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5E1" w:rsidRPr="00F42CD7" w:rsidRDefault="005A55E1" w:rsidP="005A55E1">
      <w:pPr>
        <w:jc w:val="center"/>
        <w:rPr>
          <w:sz w:val="28"/>
          <w:szCs w:val="28"/>
        </w:rPr>
      </w:pPr>
      <w:r w:rsidRPr="00F42CD7">
        <w:rPr>
          <w:b/>
          <w:sz w:val="28"/>
          <w:szCs w:val="28"/>
        </w:rPr>
        <w:t>СОВЕТ  ДЕПУТАТОВ</w:t>
      </w:r>
    </w:p>
    <w:p w:rsidR="005A55E1" w:rsidRPr="00F42CD7" w:rsidRDefault="005A55E1" w:rsidP="005A55E1">
      <w:pPr>
        <w:jc w:val="center"/>
        <w:rPr>
          <w:b/>
          <w:sz w:val="28"/>
          <w:szCs w:val="28"/>
        </w:rPr>
      </w:pPr>
      <w:r w:rsidRPr="00F42CD7">
        <w:rPr>
          <w:b/>
          <w:sz w:val="28"/>
          <w:szCs w:val="28"/>
        </w:rPr>
        <w:t xml:space="preserve">МУНИЦИПАЛЬНОГО ОБРАЗОВАНИЯ </w:t>
      </w:r>
    </w:p>
    <w:p w:rsidR="005A55E1" w:rsidRPr="00F42CD7" w:rsidRDefault="005A55E1" w:rsidP="005A55E1">
      <w:pPr>
        <w:jc w:val="center"/>
        <w:rPr>
          <w:b/>
          <w:sz w:val="28"/>
          <w:szCs w:val="28"/>
        </w:rPr>
      </w:pPr>
      <w:r w:rsidRPr="00F42CD7">
        <w:rPr>
          <w:b/>
          <w:sz w:val="28"/>
          <w:szCs w:val="28"/>
        </w:rPr>
        <w:t>СОЛЬ-ИЛЕЦКИЙ ГОРОДСКОЙ ОКРУГ</w:t>
      </w:r>
    </w:p>
    <w:p w:rsidR="005A55E1" w:rsidRDefault="005A55E1" w:rsidP="005A55E1">
      <w:pPr>
        <w:jc w:val="center"/>
        <w:rPr>
          <w:b/>
          <w:sz w:val="28"/>
          <w:szCs w:val="28"/>
        </w:rPr>
      </w:pPr>
      <w:r w:rsidRPr="00F42CD7">
        <w:rPr>
          <w:b/>
          <w:sz w:val="28"/>
          <w:szCs w:val="28"/>
        </w:rPr>
        <w:t>ОРЕНБУРГСКОЙ ОБЛАСТИ</w:t>
      </w:r>
    </w:p>
    <w:p w:rsidR="005A55E1" w:rsidRDefault="005A55E1" w:rsidP="005A55E1">
      <w:pPr>
        <w:jc w:val="center"/>
        <w:rPr>
          <w:b/>
          <w:sz w:val="28"/>
          <w:szCs w:val="28"/>
        </w:rPr>
      </w:pPr>
    </w:p>
    <w:p w:rsidR="00D43DC0" w:rsidRPr="00943073" w:rsidRDefault="00D43DC0" w:rsidP="00D43DC0">
      <w:pPr>
        <w:pStyle w:val="ac"/>
        <w:rPr>
          <w:rFonts w:ascii="Times New Roman" w:hAnsi="Times New Roman"/>
          <w:b/>
          <w:sz w:val="28"/>
          <w:szCs w:val="28"/>
        </w:rPr>
      </w:pPr>
      <w:r w:rsidRPr="00943073">
        <w:rPr>
          <w:rFonts w:ascii="Times New Roman" w:hAnsi="Times New Roman"/>
          <w:b/>
          <w:sz w:val="28"/>
          <w:szCs w:val="28"/>
        </w:rPr>
        <w:t xml:space="preserve">38  заседание                                                                                               </w:t>
      </w:r>
      <w:r w:rsidRPr="00943073">
        <w:rPr>
          <w:rFonts w:ascii="Times New Roman" w:hAnsi="Times New Roman"/>
          <w:b/>
          <w:sz w:val="28"/>
          <w:szCs w:val="28"/>
          <w:lang w:val="en-US"/>
        </w:rPr>
        <w:t>I</w:t>
      </w:r>
      <w:r w:rsidRPr="00943073">
        <w:rPr>
          <w:rFonts w:ascii="Times New Roman" w:hAnsi="Times New Roman"/>
          <w:b/>
          <w:sz w:val="28"/>
          <w:szCs w:val="28"/>
        </w:rPr>
        <w:t xml:space="preserve"> Созыв</w:t>
      </w:r>
    </w:p>
    <w:p w:rsidR="00D43DC0" w:rsidRPr="00943073" w:rsidRDefault="00D43DC0" w:rsidP="00D43DC0">
      <w:pPr>
        <w:pStyle w:val="ac"/>
        <w:rPr>
          <w:rFonts w:ascii="Times New Roman" w:hAnsi="Times New Roman"/>
          <w:b/>
          <w:sz w:val="28"/>
          <w:szCs w:val="28"/>
        </w:rPr>
      </w:pPr>
      <w:r w:rsidRPr="00943073">
        <w:rPr>
          <w:rFonts w:ascii="Times New Roman" w:hAnsi="Times New Roman"/>
          <w:b/>
          <w:sz w:val="28"/>
          <w:szCs w:val="28"/>
        </w:rPr>
        <w:t>16.08.2017                                                                                         г. Соль-Илецк</w:t>
      </w:r>
    </w:p>
    <w:p w:rsidR="005A55E1" w:rsidRPr="00F42CD7" w:rsidRDefault="005A55E1" w:rsidP="005A55E1">
      <w:pPr>
        <w:rPr>
          <w:b/>
          <w:sz w:val="28"/>
          <w:szCs w:val="28"/>
        </w:rPr>
      </w:pPr>
    </w:p>
    <w:p w:rsidR="005A55E1" w:rsidRPr="00F42CD7" w:rsidRDefault="005A55E1" w:rsidP="005A55E1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Решение №</w:t>
      </w:r>
      <w:r w:rsidR="00D43DC0">
        <w:rPr>
          <w:b/>
          <w:sz w:val="28"/>
          <w:szCs w:val="28"/>
        </w:rPr>
        <w:t xml:space="preserve"> 60</w:t>
      </w:r>
      <w:r w:rsidR="00272C62">
        <w:rPr>
          <w:b/>
          <w:sz w:val="28"/>
          <w:szCs w:val="28"/>
        </w:rPr>
        <w:t>3</w:t>
      </w:r>
    </w:p>
    <w:p w:rsidR="005A55E1" w:rsidRPr="00F42CD7" w:rsidRDefault="005A55E1" w:rsidP="005A55E1">
      <w:pPr>
        <w:rPr>
          <w:sz w:val="28"/>
          <w:szCs w:val="28"/>
        </w:rPr>
      </w:pPr>
    </w:p>
    <w:p w:rsidR="005A55E1" w:rsidRDefault="005A55E1" w:rsidP="00D43DC0">
      <w:pPr>
        <w:ind w:right="269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 изменений в решение Совета депутатов</w:t>
      </w:r>
    </w:p>
    <w:p w:rsidR="005A55E1" w:rsidRPr="00F42CD7" w:rsidRDefault="005A55E1" w:rsidP="00D43DC0">
      <w:pPr>
        <w:ind w:right="269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  </w:t>
      </w:r>
      <w:r w:rsidRPr="00F42CD7">
        <w:rPr>
          <w:b/>
          <w:sz w:val="28"/>
          <w:szCs w:val="28"/>
        </w:rPr>
        <w:t>22.09.2015</w:t>
      </w:r>
      <w:r>
        <w:rPr>
          <w:b/>
          <w:sz w:val="28"/>
          <w:szCs w:val="28"/>
        </w:rPr>
        <w:t xml:space="preserve"> №1 «</w:t>
      </w:r>
      <w:r w:rsidRPr="00F42CD7">
        <w:rPr>
          <w:b/>
          <w:sz w:val="28"/>
          <w:szCs w:val="28"/>
        </w:rPr>
        <w:t xml:space="preserve">Об утверждении регламента Совета депутатов муниципального образования </w:t>
      </w:r>
      <w:proofErr w:type="spellStart"/>
      <w:r w:rsidRPr="00F42CD7">
        <w:rPr>
          <w:b/>
          <w:sz w:val="28"/>
          <w:szCs w:val="28"/>
        </w:rPr>
        <w:t>Соль-Илецкий</w:t>
      </w:r>
      <w:proofErr w:type="spellEnd"/>
      <w:r w:rsidRPr="00F42CD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горо</w:t>
      </w:r>
      <w:r w:rsidRPr="00F42CD7">
        <w:rPr>
          <w:b/>
          <w:sz w:val="28"/>
          <w:szCs w:val="28"/>
        </w:rPr>
        <w:t>дской округ</w:t>
      </w:r>
      <w:r>
        <w:rPr>
          <w:b/>
          <w:sz w:val="28"/>
          <w:szCs w:val="28"/>
        </w:rPr>
        <w:t>»</w:t>
      </w:r>
    </w:p>
    <w:p w:rsidR="005A55E1" w:rsidRPr="00F42CD7" w:rsidRDefault="005A55E1" w:rsidP="005A55E1">
      <w:pPr>
        <w:rPr>
          <w:sz w:val="28"/>
          <w:szCs w:val="28"/>
        </w:rPr>
      </w:pPr>
    </w:p>
    <w:p w:rsidR="005A55E1" w:rsidRPr="00F42CD7" w:rsidRDefault="005A55E1" w:rsidP="005A55E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42CD7">
        <w:rPr>
          <w:sz w:val="28"/>
          <w:szCs w:val="28"/>
        </w:rPr>
        <w:t xml:space="preserve">В соответствии с Федеральным законом от 6 октября 2003 № 131-ФЗ «Об общих принципах организации местного самоуправления в Российской Федерации», законами Оренбургской области от 21.02.1996 «Об организации местного самоуправления в Оренбургской области», от 04.09.1996 «О статусе депутата представительного органа муниципального образования в Оренбургской области» Совет депутатов </w:t>
      </w:r>
      <w:r>
        <w:rPr>
          <w:sz w:val="28"/>
          <w:szCs w:val="28"/>
        </w:rPr>
        <w:t>решил</w:t>
      </w:r>
      <w:r w:rsidRPr="00F42CD7">
        <w:rPr>
          <w:sz w:val="28"/>
          <w:szCs w:val="28"/>
        </w:rPr>
        <w:t>:</w:t>
      </w:r>
    </w:p>
    <w:p w:rsidR="00A314CC" w:rsidRPr="000F4AF2" w:rsidRDefault="005A55E1" w:rsidP="00496EFB">
      <w:pPr>
        <w:ind w:firstLine="540"/>
        <w:jc w:val="both"/>
        <w:rPr>
          <w:sz w:val="28"/>
          <w:szCs w:val="28"/>
        </w:rPr>
      </w:pPr>
      <w:r w:rsidRPr="000F4AF2">
        <w:rPr>
          <w:sz w:val="28"/>
          <w:szCs w:val="28"/>
        </w:rPr>
        <w:t xml:space="preserve">1. </w:t>
      </w:r>
      <w:r w:rsidR="00A314CC" w:rsidRPr="000F4AF2">
        <w:rPr>
          <w:sz w:val="28"/>
          <w:szCs w:val="28"/>
        </w:rPr>
        <w:t>Внести  изменени</w:t>
      </w:r>
      <w:r w:rsidR="00A558BD" w:rsidRPr="000F4AF2">
        <w:rPr>
          <w:sz w:val="28"/>
          <w:szCs w:val="28"/>
        </w:rPr>
        <w:t>я</w:t>
      </w:r>
      <w:r w:rsidR="00A314CC" w:rsidRPr="000F4AF2">
        <w:rPr>
          <w:sz w:val="28"/>
          <w:szCs w:val="28"/>
        </w:rPr>
        <w:t xml:space="preserve"> в решение Совета депутатов</w:t>
      </w:r>
      <w:r w:rsidR="00A558BD" w:rsidRPr="000F4AF2">
        <w:rPr>
          <w:sz w:val="28"/>
          <w:szCs w:val="28"/>
        </w:rPr>
        <w:t xml:space="preserve">  </w:t>
      </w:r>
      <w:r w:rsidR="00A314CC" w:rsidRPr="000F4AF2">
        <w:rPr>
          <w:sz w:val="28"/>
          <w:szCs w:val="28"/>
        </w:rPr>
        <w:t xml:space="preserve">от 22.09.2015 №1 «Об утверждении регламента Совета депутатов муниципального образования </w:t>
      </w:r>
      <w:proofErr w:type="spellStart"/>
      <w:r w:rsidR="00A314CC" w:rsidRPr="000F4AF2">
        <w:rPr>
          <w:sz w:val="28"/>
          <w:szCs w:val="28"/>
        </w:rPr>
        <w:t>Соль-Илецкий</w:t>
      </w:r>
      <w:proofErr w:type="spellEnd"/>
      <w:r w:rsidR="00A314CC" w:rsidRPr="000F4AF2">
        <w:rPr>
          <w:sz w:val="28"/>
          <w:szCs w:val="28"/>
        </w:rPr>
        <w:t xml:space="preserve"> городской округ»</w:t>
      </w:r>
      <w:r w:rsidR="000F315B" w:rsidRPr="000F4AF2">
        <w:rPr>
          <w:sz w:val="28"/>
          <w:szCs w:val="28"/>
        </w:rPr>
        <w:t xml:space="preserve">  согласно приложению</w:t>
      </w:r>
      <w:r w:rsidR="00A558BD" w:rsidRPr="000F4AF2">
        <w:rPr>
          <w:sz w:val="28"/>
          <w:szCs w:val="28"/>
        </w:rPr>
        <w:t>.</w:t>
      </w:r>
    </w:p>
    <w:p w:rsidR="005A55E1" w:rsidRPr="000F4AF2" w:rsidRDefault="005A55E1" w:rsidP="00496EFB">
      <w:pPr>
        <w:ind w:firstLine="540"/>
        <w:jc w:val="both"/>
        <w:rPr>
          <w:sz w:val="28"/>
          <w:szCs w:val="28"/>
        </w:rPr>
      </w:pPr>
      <w:r w:rsidRPr="000F4AF2">
        <w:rPr>
          <w:sz w:val="28"/>
          <w:szCs w:val="28"/>
        </w:rPr>
        <w:t xml:space="preserve">2. Настоящее решение вступает в силу со дня </w:t>
      </w:r>
      <w:r w:rsidR="00A558BD" w:rsidRPr="000F4AF2">
        <w:rPr>
          <w:sz w:val="28"/>
          <w:szCs w:val="28"/>
        </w:rPr>
        <w:t>принятия</w:t>
      </w:r>
      <w:r w:rsidRPr="000F4AF2">
        <w:rPr>
          <w:sz w:val="28"/>
          <w:szCs w:val="28"/>
        </w:rPr>
        <w:t>.</w:t>
      </w:r>
    </w:p>
    <w:p w:rsidR="000F4AF2" w:rsidRPr="000F4AF2" w:rsidRDefault="00DC5E2C" w:rsidP="00496EF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F4AF2">
        <w:rPr>
          <w:sz w:val="28"/>
          <w:szCs w:val="28"/>
        </w:rPr>
        <w:t xml:space="preserve">3. </w:t>
      </w:r>
      <w:proofErr w:type="gramStart"/>
      <w:r w:rsidR="000F4AF2" w:rsidRPr="000F4AF2">
        <w:rPr>
          <w:sz w:val="28"/>
          <w:szCs w:val="28"/>
        </w:rPr>
        <w:t>Контроль за</w:t>
      </w:r>
      <w:proofErr w:type="gramEnd"/>
      <w:r w:rsidR="000F4AF2" w:rsidRPr="000F4AF2">
        <w:rPr>
          <w:sz w:val="28"/>
          <w:szCs w:val="28"/>
        </w:rPr>
        <w:t xml:space="preserve"> исполнением настоящего решения возложить на постоянную мандатную  комиссию</w:t>
      </w:r>
      <w:r w:rsidR="005541A8">
        <w:rPr>
          <w:sz w:val="28"/>
          <w:szCs w:val="28"/>
        </w:rPr>
        <w:t xml:space="preserve"> Совета депутатов</w:t>
      </w:r>
      <w:r w:rsidR="000F4AF2" w:rsidRPr="000F4AF2">
        <w:rPr>
          <w:sz w:val="28"/>
          <w:szCs w:val="28"/>
        </w:rPr>
        <w:t>.</w:t>
      </w:r>
    </w:p>
    <w:p w:rsidR="00DC5E2C" w:rsidRPr="000F4AF2" w:rsidRDefault="00DC5E2C" w:rsidP="005A55E1">
      <w:pPr>
        <w:ind w:firstLine="540"/>
        <w:jc w:val="both"/>
        <w:rPr>
          <w:sz w:val="28"/>
          <w:szCs w:val="28"/>
        </w:rPr>
      </w:pPr>
    </w:p>
    <w:p w:rsidR="005A55E1" w:rsidRPr="000F4AF2" w:rsidRDefault="005A55E1" w:rsidP="005A55E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A55E1" w:rsidRPr="001111D7" w:rsidRDefault="005A55E1" w:rsidP="005A55E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A55E1" w:rsidRPr="001111D7" w:rsidRDefault="005A55E1" w:rsidP="005A55E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58BD" w:rsidRDefault="00A558BD" w:rsidP="00A558BD">
      <w:pPr>
        <w:jc w:val="both"/>
        <w:rPr>
          <w:rFonts w:eastAsia="Calibri"/>
          <w:sz w:val="28"/>
          <w:szCs w:val="28"/>
        </w:rPr>
      </w:pPr>
      <w:r w:rsidRPr="0086412F">
        <w:rPr>
          <w:rFonts w:eastAsia="Calibri"/>
          <w:sz w:val="28"/>
          <w:szCs w:val="28"/>
        </w:rPr>
        <w:t xml:space="preserve">Председатель Совета </w:t>
      </w:r>
      <w:r>
        <w:rPr>
          <w:rFonts w:eastAsia="Calibri"/>
          <w:sz w:val="28"/>
          <w:szCs w:val="28"/>
        </w:rPr>
        <w:t>депутатов</w:t>
      </w:r>
    </w:p>
    <w:p w:rsidR="00A558BD" w:rsidRDefault="00A558BD" w:rsidP="00A558BD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муниципального образования </w:t>
      </w:r>
    </w:p>
    <w:p w:rsidR="00A558BD" w:rsidRPr="00295637" w:rsidRDefault="00A558BD" w:rsidP="00A558BD">
      <w:pPr>
        <w:jc w:val="both"/>
        <w:rPr>
          <w:rFonts w:eastAsia="Calibri"/>
          <w:sz w:val="28"/>
          <w:szCs w:val="28"/>
        </w:rPr>
      </w:pPr>
      <w:proofErr w:type="spellStart"/>
      <w:r>
        <w:rPr>
          <w:rFonts w:eastAsia="Calibri"/>
          <w:sz w:val="28"/>
          <w:szCs w:val="28"/>
        </w:rPr>
        <w:t>Соль-Илецкий</w:t>
      </w:r>
      <w:proofErr w:type="spellEnd"/>
      <w:r>
        <w:rPr>
          <w:rFonts w:eastAsia="Calibri"/>
          <w:sz w:val="28"/>
          <w:szCs w:val="28"/>
        </w:rPr>
        <w:t xml:space="preserve"> городской округ  </w:t>
      </w:r>
      <w:r w:rsidR="00D43DC0">
        <w:rPr>
          <w:rFonts w:eastAsia="Calibri"/>
          <w:sz w:val="28"/>
          <w:szCs w:val="28"/>
        </w:rPr>
        <w:t xml:space="preserve">    </w:t>
      </w:r>
      <w:r>
        <w:rPr>
          <w:rFonts w:eastAsia="Calibri"/>
          <w:sz w:val="28"/>
          <w:szCs w:val="28"/>
        </w:rPr>
        <w:t xml:space="preserve">                                              В.Н.Васькин</w:t>
      </w:r>
    </w:p>
    <w:p w:rsidR="00207DE0" w:rsidRDefault="00207DE0" w:rsidP="00A558BD">
      <w:pPr>
        <w:autoSpaceDE w:val="0"/>
        <w:autoSpaceDN w:val="0"/>
        <w:adjustRightInd w:val="0"/>
        <w:jc w:val="both"/>
        <w:rPr>
          <w:rFonts w:eastAsia="Calibri"/>
          <w:i/>
        </w:rPr>
      </w:pPr>
    </w:p>
    <w:p w:rsidR="00207DE0" w:rsidRPr="002A219A" w:rsidRDefault="00207DE0" w:rsidP="002A219A">
      <w:pPr>
        <w:autoSpaceDE w:val="0"/>
        <w:autoSpaceDN w:val="0"/>
        <w:adjustRightInd w:val="0"/>
        <w:jc w:val="center"/>
        <w:rPr>
          <w:rFonts w:eastAsia="Calibri"/>
          <w:i/>
        </w:rPr>
      </w:pPr>
    </w:p>
    <w:p w:rsidR="00D43DC0" w:rsidRDefault="00D43DC0" w:rsidP="002A219A">
      <w:pPr>
        <w:jc w:val="center"/>
        <w:rPr>
          <w:rFonts w:eastAsia="Calibri"/>
        </w:rPr>
      </w:pPr>
    </w:p>
    <w:p w:rsidR="00D43DC0" w:rsidRDefault="00D43DC0" w:rsidP="002A219A">
      <w:pPr>
        <w:jc w:val="center"/>
        <w:rPr>
          <w:rFonts w:eastAsia="Calibri"/>
        </w:rPr>
      </w:pPr>
    </w:p>
    <w:p w:rsidR="00D43DC0" w:rsidRDefault="00D43DC0" w:rsidP="002A219A">
      <w:pPr>
        <w:jc w:val="center"/>
        <w:rPr>
          <w:rFonts w:eastAsia="Calibri"/>
        </w:rPr>
      </w:pPr>
    </w:p>
    <w:p w:rsidR="00D43DC0" w:rsidRDefault="00D43DC0" w:rsidP="002A219A">
      <w:pPr>
        <w:jc w:val="center"/>
        <w:rPr>
          <w:rFonts w:eastAsia="Calibri"/>
        </w:rPr>
      </w:pPr>
    </w:p>
    <w:p w:rsidR="00D43DC0" w:rsidRDefault="00D43DC0" w:rsidP="002A219A">
      <w:pPr>
        <w:jc w:val="center"/>
        <w:rPr>
          <w:rFonts w:eastAsia="Calibri"/>
        </w:rPr>
      </w:pPr>
    </w:p>
    <w:p w:rsidR="00D43DC0" w:rsidRDefault="00D43DC0" w:rsidP="002A219A">
      <w:pPr>
        <w:jc w:val="center"/>
        <w:rPr>
          <w:rFonts w:eastAsia="Calibri"/>
        </w:rPr>
      </w:pPr>
    </w:p>
    <w:p w:rsidR="00D43DC0" w:rsidRDefault="00D43DC0" w:rsidP="002A219A">
      <w:pPr>
        <w:jc w:val="center"/>
        <w:rPr>
          <w:rFonts w:eastAsia="Calibri"/>
        </w:rPr>
      </w:pPr>
    </w:p>
    <w:p w:rsidR="00207DE0" w:rsidRPr="002A219A" w:rsidRDefault="00207DE0" w:rsidP="002A219A">
      <w:pPr>
        <w:jc w:val="center"/>
      </w:pPr>
      <w:r w:rsidRPr="002A219A">
        <w:rPr>
          <w:rFonts w:eastAsia="Calibri"/>
        </w:rPr>
        <w:t xml:space="preserve">Разослано: депутатам Совета депутатов муниципального образования </w:t>
      </w:r>
      <w:proofErr w:type="spellStart"/>
      <w:r w:rsidRPr="002A219A">
        <w:rPr>
          <w:rFonts w:eastAsia="Calibri"/>
        </w:rPr>
        <w:t>Соль-Илецкий</w:t>
      </w:r>
      <w:proofErr w:type="spellEnd"/>
      <w:r w:rsidRPr="002A219A">
        <w:rPr>
          <w:rFonts w:eastAsia="Calibri"/>
        </w:rPr>
        <w:t xml:space="preserve"> городской округ  -19 экз., в дело-</w:t>
      </w:r>
      <w:r w:rsidR="00496EFB">
        <w:rPr>
          <w:rFonts w:eastAsia="Calibri"/>
        </w:rPr>
        <w:t xml:space="preserve"> 1 экз., в прокуратуру- 1 экз.</w:t>
      </w:r>
    </w:p>
    <w:p w:rsidR="005A55E1" w:rsidRPr="002A219A" w:rsidRDefault="005A55E1" w:rsidP="002A219A">
      <w:pPr>
        <w:autoSpaceDE w:val="0"/>
        <w:autoSpaceDN w:val="0"/>
        <w:adjustRightInd w:val="0"/>
        <w:jc w:val="center"/>
      </w:pPr>
    </w:p>
    <w:p w:rsidR="00D43DC0" w:rsidRDefault="00D43DC0" w:rsidP="0042789A">
      <w:pPr>
        <w:pStyle w:val="ConsPlusNormal"/>
        <w:jc w:val="right"/>
      </w:pPr>
    </w:p>
    <w:p w:rsidR="0042789A" w:rsidRPr="00D43DC0" w:rsidRDefault="0042789A" w:rsidP="0042789A">
      <w:pPr>
        <w:pStyle w:val="ConsPlusNormal"/>
        <w:jc w:val="right"/>
        <w:rPr>
          <w:sz w:val="28"/>
          <w:szCs w:val="28"/>
        </w:rPr>
      </w:pPr>
      <w:r w:rsidRPr="00D43DC0">
        <w:rPr>
          <w:sz w:val="28"/>
          <w:szCs w:val="28"/>
        </w:rPr>
        <w:lastRenderedPageBreak/>
        <w:t>Приложение</w:t>
      </w:r>
    </w:p>
    <w:p w:rsidR="0042789A" w:rsidRPr="00D43DC0" w:rsidRDefault="0042789A" w:rsidP="0042789A">
      <w:pPr>
        <w:pStyle w:val="ConsPlusNormal"/>
        <w:jc w:val="right"/>
        <w:rPr>
          <w:sz w:val="28"/>
          <w:szCs w:val="28"/>
        </w:rPr>
      </w:pPr>
      <w:r w:rsidRPr="00D43DC0">
        <w:rPr>
          <w:sz w:val="28"/>
          <w:szCs w:val="28"/>
        </w:rPr>
        <w:t>к решению Совета депутатов</w:t>
      </w:r>
    </w:p>
    <w:p w:rsidR="0042789A" w:rsidRPr="00D43DC0" w:rsidRDefault="0042789A" w:rsidP="0042789A">
      <w:pPr>
        <w:pStyle w:val="ConsPlusNormal"/>
        <w:jc w:val="right"/>
        <w:rPr>
          <w:sz w:val="28"/>
          <w:szCs w:val="28"/>
        </w:rPr>
      </w:pPr>
      <w:r w:rsidRPr="00D43DC0">
        <w:rPr>
          <w:sz w:val="28"/>
          <w:szCs w:val="28"/>
        </w:rPr>
        <w:t xml:space="preserve"> муниципального образования  </w:t>
      </w:r>
    </w:p>
    <w:p w:rsidR="0042789A" w:rsidRPr="00D43DC0" w:rsidRDefault="0042789A" w:rsidP="0042789A">
      <w:pPr>
        <w:pStyle w:val="ConsPlusNormal"/>
        <w:jc w:val="right"/>
        <w:rPr>
          <w:sz w:val="28"/>
          <w:szCs w:val="28"/>
        </w:rPr>
      </w:pPr>
      <w:proofErr w:type="spellStart"/>
      <w:r w:rsidRPr="00D43DC0">
        <w:rPr>
          <w:sz w:val="28"/>
          <w:szCs w:val="28"/>
        </w:rPr>
        <w:t>Соль-Илецкий</w:t>
      </w:r>
      <w:proofErr w:type="spellEnd"/>
      <w:r w:rsidRPr="00D43DC0">
        <w:rPr>
          <w:sz w:val="28"/>
          <w:szCs w:val="28"/>
        </w:rPr>
        <w:t xml:space="preserve"> городской округ </w:t>
      </w:r>
    </w:p>
    <w:p w:rsidR="0042789A" w:rsidRPr="00D43DC0" w:rsidRDefault="0042789A" w:rsidP="0042789A">
      <w:pPr>
        <w:pStyle w:val="ConsPlusNormal"/>
        <w:jc w:val="right"/>
        <w:rPr>
          <w:sz w:val="28"/>
          <w:szCs w:val="28"/>
        </w:rPr>
      </w:pPr>
      <w:r w:rsidRPr="00D43DC0">
        <w:rPr>
          <w:sz w:val="28"/>
          <w:szCs w:val="28"/>
        </w:rPr>
        <w:t xml:space="preserve">от </w:t>
      </w:r>
      <w:r w:rsidR="00D43DC0">
        <w:rPr>
          <w:sz w:val="28"/>
          <w:szCs w:val="28"/>
        </w:rPr>
        <w:t>16.08.</w:t>
      </w:r>
      <w:r w:rsidRPr="00D43DC0">
        <w:rPr>
          <w:sz w:val="28"/>
          <w:szCs w:val="28"/>
        </w:rPr>
        <w:t xml:space="preserve"> 2017 </w:t>
      </w:r>
      <w:r w:rsidR="00D43DC0">
        <w:rPr>
          <w:sz w:val="28"/>
          <w:szCs w:val="28"/>
        </w:rPr>
        <w:t>№  603</w:t>
      </w:r>
    </w:p>
    <w:p w:rsidR="003A7A85" w:rsidRPr="00D43DC0" w:rsidRDefault="003A7A85" w:rsidP="0042789A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96EFB" w:rsidRDefault="00496EFB" w:rsidP="00496EFB">
      <w:pPr>
        <w:pStyle w:val="ConsNormal"/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96EFB" w:rsidRPr="00496EFB" w:rsidRDefault="00496EFB" w:rsidP="00496EFB">
      <w:pPr>
        <w:pStyle w:val="ConsNormal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6EFB">
        <w:rPr>
          <w:rFonts w:ascii="Times New Roman" w:hAnsi="Times New Roman" w:cs="Times New Roman"/>
          <w:b/>
          <w:bCs/>
          <w:sz w:val="28"/>
          <w:szCs w:val="28"/>
        </w:rPr>
        <w:t xml:space="preserve">Изменения в регламент Совета депутатов муниципального образования </w:t>
      </w:r>
      <w:proofErr w:type="spellStart"/>
      <w:r w:rsidRPr="00496EFB">
        <w:rPr>
          <w:rFonts w:ascii="Times New Roman" w:hAnsi="Times New Roman" w:cs="Times New Roman"/>
          <w:b/>
          <w:bCs/>
          <w:sz w:val="28"/>
          <w:szCs w:val="28"/>
        </w:rPr>
        <w:t>Соль-Илецкий</w:t>
      </w:r>
      <w:proofErr w:type="spellEnd"/>
      <w:r w:rsidRPr="00496EFB">
        <w:rPr>
          <w:rFonts w:ascii="Times New Roman" w:hAnsi="Times New Roman" w:cs="Times New Roman"/>
          <w:b/>
          <w:bCs/>
          <w:sz w:val="28"/>
          <w:szCs w:val="28"/>
        </w:rPr>
        <w:t xml:space="preserve"> городской округ</w:t>
      </w:r>
    </w:p>
    <w:p w:rsidR="00496EFB" w:rsidRDefault="00496EFB" w:rsidP="00496EFB">
      <w:pPr>
        <w:pStyle w:val="ConsNormal"/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A55E1" w:rsidRPr="00496EFB" w:rsidRDefault="00E0328B" w:rsidP="00496EF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96EFB">
        <w:rPr>
          <w:rFonts w:ascii="Times New Roman" w:hAnsi="Times New Roman" w:cs="Times New Roman"/>
          <w:bCs/>
          <w:sz w:val="28"/>
          <w:szCs w:val="28"/>
        </w:rPr>
        <w:t>1)</w:t>
      </w:r>
      <w:r w:rsidR="00BF5BE8" w:rsidRPr="00496EF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066A" w:rsidRPr="00496EFB">
        <w:rPr>
          <w:rFonts w:ascii="Times New Roman" w:hAnsi="Times New Roman" w:cs="Times New Roman"/>
          <w:bCs/>
          <w:sz w:val="28"/>
          <w:szCs w:val="28"/>
        </w:rPr>
        <w:t>Часть 10 статьи 11</w:t>
      </w:r>
      <w:r w:rsidR="005A55E1" w:rsidRPr="00496EF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24ECA" w:rsidRPr="00496EFB">
        <w:rPr>
          <w:rFonts w:ascii="Times New Roman" w:hAnsi="Times New Roman" w:cs="Times New Roman"/>
          <w:bCs/>
          <w:sz w:val="28"/>
          <w:szCs w:val="28"/>
        </w:rPr>
        <w:t>Регламента</w:t>
      </w:r>
      <w:r w:rsidR="0002066A" w:rsidRPr="00496EFB">
        <w:rPr>
          <w:rFonts w:ascii="Times New Roman" w:hAnsi="Times New Roman" w:cs="Times New Roman"/>
          <w:sz w:val="28"/>
          <w:szCs w:val="28"/>
        </w:rPr>
        <w:t xml:space="preserve">, </w:t>
      </w:r>
      <w:r w:rsidR="00524ECA" w:rsidRPr="00496EFB">
        <w:rPr>
          <w:rFonts w:ascii="Times New Roman" w:hAnsi="Times New Roman" w:cs="Times New Roman"/>
          <w:sz w:val="28"/>
          <w:szCs w:val="28"/>
        </w:rPr>
        <w:t>изложить</w:t>
      </w:r>
      <w:r w:rsidR="0002066A" w:rsidRPr="00496EFB">
        <w:rPr>
          <w:rFonts w:ascii="Times New Roman" w:hAnsi="Times New Roman" w:cs="Times New Roman"/>
          <w:sz w:val="28"/>
          <w:szCs w:val="28"/>
        </w:rPr>
        <w:t xml:space="preserve"> в новой редакции:</w:t>
      </w:r>
    </w:p>
    <w:p w:rsidR="0002066A" w:rsidRPr="00496EFB" w:rsidRDefault="0002066A" w:rsidP="00496EFB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6EFB">
        <w:rPr>
          <w:rFonts w:ascii="Times New Roman" w:hAnsi="Times New Roman" w:cs="Times New Roman"/>
          <w:sz w:val="28"/>
          <w:szCs w:val="28"/>
        </w:rPr>
        <w:t>«10.Внеочередное заседание (место и дата его проведения, повестка дня) назначается председателем Совета в срок, не позднее 5 рабочих дней после вручения ему письменного уведомления с требованием о созыве внеочередного заседания.»</w:t>
      </w:r>
    </w:p>
    <w:p w:rsidR="0002066A" w:rsidRPr="00496EFB" w:rsidRDefault="0002066A" w:rsidP="00496EFB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7020A" w:rsidRPr="00496EFB" w:rsidRDefault="00E0328B" w:rsidP="00496EF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96EFB">
        <w:rPr>
          <w:rFonts w:ascii="Times New Roman" w:hAnsi="Times New Roman" w:cs="Times New Roman"/>
          <w:sz w:val="28"/>
          <w:szCs w:val="28"/>
        </w:rPr>
        <w:t>2)</w:t>
      </w:r>
      <w:r w:rsidR="00BF5BE8" w:rsidRPr="00496EFB">
        <w:rPr>
          <w:rFonts w:ascii="Times New Roman" w:hAnsi="Times New Roman" w:cs="Times New Roman"/>
          <w:sz w:val="28"/>
          <w:szCs w:val="28"/>
        </w:rPr>
        <w:t xml:space="preserve"> </w:t>
      </w:r>
      <w:r w:rsidR="0002066A" w:rsidRPr="00496EFB">
        <w:rPr>
          <w:rFonts w:ascii="Times New Roman" w:hAnsi="Times New Roman" w:cs="Times New Roman"/>
          <w:sz w:val="28"/>
          <w:szCs w:val="28"/>
        </w:rPr>
        <w:t>Часть 3 с</w:t>
      </w:r>
      <w:r w:rsidR="005A55E1" w:rsidRPr="00496EFB">
        <w:rPr>
          <w:rFonts w:ascii="Times New Roman" w:hAnsi="Times New Roman" w:cs="Times New Roman"/>
          <w:bCs/>
          <w:sz w:val="28"/>
          <w:szCs w:val="28"/>
        </w:rPr>
        <w:t>тать</w:t>
      </w:r>
      <w:r w:rsidR="0002066A" w:rsidRPr="00496EFB">
        <w:rPr>
          <w:rFonts w:ascii="Times New Roman" w:hAnsi="Times New Roman" w:cs="Times New Roman"/>
          <w:bCs/>
          <w:sz w:val="28"/>
          <w:szCs w:val="28"/>
        </w:rPr>
        <w:t>и</w:t>
      </w:r>
      <w:r w:rsidR="005A55E1" w:rsidRPr="00496EFB">
        <w:rPr>
          <w:rFonts w:ascii="Times New Roman" w:hAnsi="Times New Roman" w:cs="Times New Roman"/>
          <w:bCs/>
          <w:sz w:val="28"/>
          <w:szCs w:val="28"/>
        </w:rPr>
        <w:t xml:space="preserve"> 14 </w:t>
      </w:r>
      <w:r w:rsidR="00524ECA" w:rsidRPr="00496EFB">
        <w:rPr>
          <w:rFonts w:ascii="Times New Roman" w:hAnsi="Times New Roman" w:cs="Times New Roman"/>
          <w:bCs/>
          <w:sz w:val="28"/>
          <w:szCs w:val="28"/>
        </w:rPr>
        <w:t>Регламента</w:t>
      </w:r>
      <w:r w:rsidR="00513C3B" w:rsidRPr="00496EFB">
        <w:rPr>
          <w:rFonts w:ascii="Times New Roman" w:hAnsi="Times New Roman" w:cs="Times New Roman"/>
          <w:sz w:val="28"/>
          <w:szCs w:val="28"/>
        </w:rPr>
        <w:t xml:space="preserve">, </w:t>
      </w:r>
      <w:r w:rsidR="00524ECA" w:rsidRPr="00496EFB">
        <w:rPr>
          <w:rFonts w:ascii="Times New Roman" w:hAnsi="Times New Roman" w:cs="Times New Roman"/>
          <w:sz w:val="28"/>
          <w:szCs w:val="28"/>
        </w:rPr>
        <w:t>изложить</w:t>
      </w:r>
      <w:r w:rsidR="0002066A" w:rsidRPr="00496EFB">
        <w:rPr>
          <w:rFonts w:ascii="Times New Roman" w:hAnsi="Times New Roman" w:cs="Times New Roman"/>
          <w:sz w:val="28"/>
          <w:szCs w:val="28"/>
        </w:rPr>
        <w:t xml:space="preserve"> в новой редакции:</w:t>
      </w:r>
    </w:p>
    <w:p w:rsidR="0002066A" w:rsidRPr="00496EFB" w:rsidRDefault="0002066A" w:rsidP="00496EFB">
      <w:pPr>
        <w:pStyle w:val="Con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96EFB">
        <w:rPr>
          <w:rFonts w:ascii="Times New Roman" w:hAnsi="Times New Roman" w:cs="Times New Roman"/>
          <w:bCs/>
          <w:sz w:val="28"/>
          <w:szCs w:val="28"/>
        </w:rPr>
        <w:t>«3.</w:t>
      </w:r>
      <w:r w:rsidRPr="00496EFB">
        <w:rPr>
          <w:rFonts w:ascii="Times New Roman" w:hAnsi="Times New Roman" w:cs="Times New Roman"/>
          <w:sz w:val="28"/>
          <w:szCs w:val="28"/>
        </w:rPr>
        <w:t xml:space="preserve"> Проекты</w:t>
      </w:r>
      <w:r w:rsidR="00C41074" w:rsidRPr="00496EFB">
        <w:rPr>
          <w:rFonts w:ascii="Times New Roman" w:hAnsi="Times New Roman" w:cs="Times New Roman"/>
          <w:sz w:val="28"/>
          <w:szCs w:val="28"/>
        </w:rPr>
        <w:t xml:space="preserve"> решений </w:t>
      </w:r>
      <w:r w:rsidR="004334B5" w:rsidRPr="00496EF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 пакетом необходимых документов </w:t>
      </w:r>
      <w:r w:rsidRPr="00496EFB">
        <w:rPr>
          <w:rFonts w:ascii="Times New Roman" w:hAnsi="Times New Roman" w:cs="Times New Roman"/>
          <w:sz w:val="28"/>
          <w:szCs w:val="28"/>
        </w:rPr>
        <w:t xml:space="preserve">направляются председателю Совета в письменном виде не позднее, чем за </w:t>
      </w:r>
      <w:r w:rsidR="005F03AD" w:rsidRPr="00496EFB">
        <w:rPr>
          <w:rFonts w:ascii="Times New Roman" w:hAnsi="Times New Roman" w:cs="Times New Roman"/>
          <w:sz w:val="28"/>
          <w:szCs w:val="28"/>
        </w:rPr>
        <w:t xml:space="preserve">три </w:t>
      </w:r>
      <w:r w:rsidRPr="00496EFB">
        <w:rPr>
          <w:rFonts w:ascii="Times New Roman" w:hAnsi="Times New Roman" w:cs="Times New Roman"/>
          <w:sz w:val="28"/>
          <w:szCs w:val="28"/>
        </w:rPr>
        <w:t xml:space="preserve"> недели до заседания Совета</w:t>
      </w:r>
      <w:r w:rsidR="005B7682">
        <w:rPr>
          <w:rFonts w:ascii="Times New Roman" w:hAnsi="Times New Roman" w:cs="Times New Roman"/>
          <w:sz w:val="28"/>
          <w:szCs w:val="28"/>
        </w:rPr>
        <w:t>»</w:t>
      </w:r>
      <w:r w:rsidRPr="00496EF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F5BE8" w:rsidRPr="00496EFB" w:rsidRDefault="00BF5BE8" w:rsidP="00496EFB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bookmarkStart w:id="0" w:name="Par2"/>
      <w:bookmarkEnd w:id="0"/>
    </w:p>
    <w:p w:rsidR="00BF5BE8" w:rsidRPr="00496EFB" w:rsidRDefault="00BF5BE8" w:rsidP="00496EFB">
      <w:pPr>
        <w:pStyle w:val="ConsNormal"/>
        <w:widowControl/>
        <w:jc w:val="both"/>
        <w:rPr>
          <w:rFonts w:eastAsiaTheme="minorHAnsi"/>
          <w:sz w:val="28"/>
          <w:szCs w:val="28"/>
          <w:lang w:eastAsia="en-US"/>
        </w:rPr>
      </w:pPr>
      <w:r w:rsidRPr="00496EFB">
        <w:rPr>
          <w:rFonts w:ascii="Times New Roman" w:hAnsi="Times New Roman" w:cs="Times New Roman"/>
          <w:sz w:val="28"/>
          <w:szCs w:val="28"/>
        </w:rPr>
        <w:t>3) Часть 4 с</w:t>
      </w:r>
      <w:r w:rsidRPr="00496EFB">
        <w:rPr>
          <w:rFonts w:ascii="Times New Roman" w:hAnsi="Times New Roman" w:cs="Times New Roman"/>
          <w:bCs/>
          <w:sz w:val="28"/>
          <w:szCs w:val="28"/>
        </w:rPr>
        <w:t xml:space="preserve">татьи 14 </w:t>
      </w:r>
      <w:r w:rsidR="007B149E" w:rsidRPr="00496EFB">
        <w:rPr>
          <w:rFonts w:ascii="Times New Roman" w:hAnsi="Times New Roman" w:cs="Times New Roman"/>
          <w:bCs/>
          <w:sz w:val="28"/>
          <w:szCs w:val="28"/>
        </w:rPr>
        <w:t>Регламента</w:t>
      </w:r>
      <w:r w:rsidR="007B149E" w:rsidRPr="00496EFB">
        <w:rPr>
          <w:rFonts w:ascii="Times New Roman" w:hAnsi="Times New Roman" w:cs="Times New Roman"/>
          <w:sz w:val="28"/>
          <w:szCs w:val="28"/>
        </w:rPr>
        <w:t>, изложить в новой редакции:</w:t>
      </w:r>
    </w:p>
    <w:p w:rsidR="007B149E" w:rsidRPr="00496EFB" w:rsidRDefault="007B149E" w:rsidP="00496EFB">
      <w:pPr>
        <w:pStyle w:val="ConsNormal"/>
        <w:ind w:firstLine="53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96EFB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Председатель Совета организует регистрацию поступающих проектов.</w:t>
      </w:r>
    </w:p>
    <w:p w:rsidR="007B149E" w:rsidRPr="00496EFB" w:rsidRDefault="007B149E" w:rsidP="00496EFB">
      <w:pPr>
        <w:pStyle w:val="ConsNormal"/>
        <w:ind w:firstLine="53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96EFB">
        <w:rPr>
          <w:rFonts w:ascii="Times New Roman" w:eastAsiaTheme="minorHAnsi" w:hAnsi="Times New Roman" w:cs="Times New Roman"/>
          <w:sz w:val="28"/>
          <w:szCs w:val="28"/>
          <w:lang w:eastAsia="en-US"/>
        </w:rPr>
        <w:t>Датой внесения проекта считается отметка о получении проекта Советом депутатов.</w:t>
      </w:r>
    </w:p>
    <w:p w:rsidR="007B149E" w:rsidRPr="00496EFB" w:rsidRDefault="007B149E" w:rsidP="00496EFB">
      <w:pPr>
        <w:pStyle w:val="ConsNormal"/>
        <w:ind w:firstLine="53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96EFB">
        <w:rPr>
          <w:rFonts w:ascii="Times New Roman" w:eastAsiaTheme="minorHAnsi" w:hAnsi="Times New Roman" w:cs="Times New Roman"/>
          <w:sz w:val="28"/>
          <w:szCs w:val="28"/>
          <w:lang w:eastAsia="en-US"/>
        </w:rPr>
        <w:t>Необходимым условием внесения проекта решения в Совет депутатов является представление:</w:t>
      </w:r>
    </w:p>
    <w:p w:rsidR="007B149E" w:rsidRPr="00496EFB" w:rsidRDefault="007B149E" w:rsidP="00496EFB">
      <w:pPr>
        <w:pStyle w:val="ConsNormal"/>
        <w:ind w:firstLine="53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96EFB">
        <w:rPr>
          <w:rFonts w:ascii="Times New Roman" w:eastAsiaTheme="minorHAnsi" w:hAnsi="Times New Roman" w:cs="Times New Roman"/>
          <w:sz w:val="28"/>
          <w:szCs w:val="28"/>
          <w:lang w:eastAsia="en-US"/>
        </w:rPr>
        <w:t>1) проекта решения;</w:t>
      </w:r>
    </w:p>
    <w:p w:rsidR="007B149E" w:rsidRPr="00496EFB" w:rsidRDefault="007B149E" w:rsidP="00496EFB">
      <w:pPr>
        <w:pStyle w:val="ConsNormal"/>
        <w:ind w:firstLine="53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96EFB">
        <w:rPr>
          <w:rFonts w:ascii="Times New Roman" w:eastAsiaTheme="minorHAnsi" w:hAnsi="Times New Roman" w:cs="Times New Roman"/>
          <w:sz w:val="28"/>
          <w:szCs w:val="28"/>
          <w:lang w:eastAsia="en-US"/>
        </w:rPr>
        <w:t>2) пояснительной записки к проекту с обоснованием необходимости его принятия;</w:t>
      </w:r>
    </w:p>
    <w:p w:rsidR="007B149E" w:rsidRPr="00496EFB" w:rsidRDefault="007B149E" w:rsidP="00496EFB">
      <w:pPr>
        <w:pStyle w:val="ConsNormal"/>
        <w:ind w:firstLine="53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96EFB">
        <w:rPr>
          <w:rFonts w:ascii="Times New Roman" w:eastAsiaTheme="minorHAnsi" w:hAnsi="Times New Roman" w:cs="Times New Roman"/>
          <w:sz w:val="28"/>
          <w:szCs w:val="28"/>
          <w:lang w:eastAsia="en-US"/>
        </w:rPr>
        <w:t>3) финансово-экономического обоснования;</w:t>
      </w:r>
    </w:p>
    <w:p w:rsidR="007B149E" w:rsidRPr="00496EFB" w:rsidRDefault="007B149E" w:rsidP="00496EFB">
      <w:pPr>
        <w:pStyle w:val="ConsNormal"/>
        <w:ind w:firstLine="53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96EF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4) перечня правовых актов, подлежащих признанию </w:t>
      </w:r>
      <w:proofErr w:type="gramStart"/>
      <w:r w:rsidRPr="00496EFB">
        <w:rPr>
          <w:rFonts w:ascii="Times New Roman" w:eastAsiaTheme="minorHAnsi" w:hAnsi="Times New Roman" w:cs="Times New Roman"/>
          <w:sz w:val="28"/>
          <w:szCs w:val="28"/>
          <w:lang w:eastAsia="en-US"/>
        </w:rPr>
        <w:t>утратившими</w:t>
      </w:r>
      <w:proofErr w:type="gramEnd"/>
      <w:r w:rsidRPr="00496EF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силу, приостановлению, изменению или принятию в случае принятия проекта решения;</w:t>
      </w:r>
    </w:p>
    <w:p w:rsidR="007B149E" w:rsidRPr="00496EFB" w:rsidRDefault="007B149E" w:rsidP="00496EFB">
      <w:pPr>
        <w:pStyle w:val="ConsNormal"/>
        <w:ind w:firstLine="53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96EF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5) справки о подготовке проекта, в которой отражается согласование проекта с юридическим отделом администрации, проводящим юридическую, лингвистическую, </w:t>
      </w:r>
      <w:proofErr w:type="spellStart"/>
      <w:r w:rsidRPr="00496EFB">
        <w:rPr>
          <w:rFonts w:ascii="Times New Roman" w:eastAsiaTheme="minorHAnsi" w:hAnsi="Times New Roman" w:cs="Times New Roman"/>
          <w:sz w:val="28"/>
          <w:szCs w:val="28"/>
          <w:lang w:eastAsia="en-US"/>
        </w:rPr>
        <w:t>антикоррупционную</w:t>
      </w:r>
      <w:proofErr w:type="spellEnd"/>
      <w:r w:rsidRPr="00496EF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экспертизу проекта</w:t>
      </w:r>
      <w:r w:rsidR="00D96873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Pr="00496EF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иными   заинтересованными организациями.</w:t>
      </w:r>
    </w:p>
    <w:p w:rsidR="007B149E" w:rsidRPr="00496EFB" w:rsidRDefault="007B149E" w:rsidP="00496EFB">
      <w:pPr>
        <w:pStyle w:val="ConsNormal"/>
        <w:ind w:firstLine="53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96EFB">
        <w:rPr>
          <w:rFonts w:ascii="Times New Roman" w:eastAsiaTheme="minorHAnsi" w:hAnsi="Times New Roman" w:cs="Times New Roman"/>
          <w:sz w:val="28"/>
          <w:szCs w:val="28"/>
          <w:lang w:eastAsia="en-US"/>
        </w:rPr>
        <w:t>Те</w:t>
      </w:r>
      <w:proofErr w:type="gramStart"/>
      <w:r w:rsidRPr="00496EFB">
        <w:rPr>
          <w:rFonts w:ascii="Times New Roman" w:eastAsiaTheme="minorHAnsi" w:hAnsi="Times New Roman" w:cs="Times New Roman"/>
          <w:sz w:val="28"/>
          <w:szCs w:val="28"/>
          <w:lang w:eastAsia="en-US"/>
        </w:rPr>
        <w:t>кст пр</w:t>
      </w:r>
      <w:proofErr w:type="gramEnd"/>
      <w:r w:rsidRPr="00496EFB">
        <w:rPr>
          <w:rFonts w:ascii="Times New Roman" w:eastAsiaTheme="minorHAnsi" w:hAnsi="Times New Roman" w:cs="Times New Roman"/>
          <w:sz w:val="28"/>
          <w:szCs w:val="28"/>
          <w:lang w:eastAsia="en-US"/>
        </w:rPr>
        <w:t>оекта с пакетом необходимых документов должны быть представлены также в электронном виде.</w:t>
      </w:r>
    </w:p>
    <w:p w:rsidR="007B149E" w:rsidRPr="00496EFB" w:rsidRDefault="007B149E" w:rsidP="00496EFB">
      <w:pPr>
        <w:pStyle w:val="ConsNormal"/>
        <w:ind w:firstLine="53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96EFB">
        <w:rPr>
          <w:rFonts w:ascii="Times New Roman" w:eastAsiaTheme="minorHAnsi" w:hAnsi="Times New Roman" w:cs="Times New Roman"/>
          <w:sz w:val="28"/>
          <w:szCs w:val="28"/>
          <w:lang w:eastAsia="en-US"/>
        </w:rPr>
        <w:t>До принятия проекта решения, он может быть отозван письменным заявлением.</w:t>
      </w:r>
    </w:p>
    <w:p w:rsidR="007B149E" w:rsidRPr="00496EFB" w:rsidRDefault="007B149E" w:rsidP="00496EFB">
      <w:pPr>
        <w:pStyle w:val="ConsNormal"/>
        <w:ind w:firstLine="53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496EF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Полученный проект вместе с пакетом документов (или их копии) направляются председателем Совета депутатов  в  постоянную комиссию Совета депутатов соответствующего профиля (в случае необходимости - в </w:t>
      </w:r>
      <w:r w:rsidRPr="00496EFB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рабочую группу) для подготовки к рассмотрению Советом депутатов; в финансовое управление  - на заключение, если проект содержит бюджетные, налоговые и финансовые разделы, требующие изменения (в том числе перераспределения) доходов или расходов местного бюджета;</w:t>
      </w:r>
      <w:proofErr w:type="gramEnd"/>
      <w:r w:rsidRPr="00496EF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Контрольно-счетную палату </w:t>
      </w:r>
      <w:proofErr w:type="spellStart"/>
      <w:r w:rsidRPr="00496EFB">
        <w:rPr>
          <w:rFonts w:ascii="Times New Roman" w:eastAsiaTheme="minorHAnsi" w:hAnsi="Times New Roman" w:cs="Times New Roman"/>
          <w:sz w:val="28"/>
          <w:szCs w:val="28"/>
          <w:lang w:eastAsia="en-US"/>
        </w:rPr>
        <w:t>Соль-Илецкого</w:t>
      </w:r>
      <w:proofErr w:type="spellEnd"/>
      <w:r w:rsidRPr="00496EF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городского округа  - на экспертизу по проектам в части, касающейся расходных обязательств </w:t>
      </w:r>
      <w:proofErr w:type="spellStart"/>
      <w:r w:rsidRPr="00496EFB">
        <w:rPr>
          <w:rFonts w:ascii="Times New Roman" w:eastAsiaTheme="minorHAnsi" w:hAnsi="Times New Roman" w:cs="Times New Roman"/>
          <w:sz w:val="28"/>
          <w:szCs w:val="28"/>
          <w:lang w:eastAsia="en-US"/>
        </w:rPr>
        <w:t>Соль-Илецкого</w:t>
      </w:r>
      <w:proofErr w:type="spellEnd"/>
      <w:r w:rsidRPr="00496EF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городского округа; в прокуратуру </w:t>
      </w:r>
      <w:proofErr w:type="spellStart"/>
      <w:r w:rsidRPr="00496EFB">
        <w:rPr>
          <w:rFonts w:ascii="Times New Roman" w:eastAsiaTheme="minorHAnsi" w:hAnsi="Times New Roman" w:cs="Times New Roman"/>
          <w:sz w:val="28"/>
          <w:szCs w:val="28"/>
          <w:lang w:eastAsia="en-US"/>
        </w:rPr>
        <w:t>Соль-Илецкого</w:t>
      </w:r>
      <w:proofErr w:type="spellEnd"/>
      <w:r w:rsidRPr="00496EF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района для проведения </w:t>
      </w:r>
      <w:proofErr w:type="spellStart"/>
      <w:r w:rsidRPr="00496EFB">
        <w:rPr>
          <w:rFonts w:ascii="Times New Roman" w:eastAsiaTheme="minorHAnsi" w:hAnsi="Times New Roman" w:cs="Times New Roman"/>
          <w:sz w:val="28"/>
          <w:szCs w:val="28"/>
          <w:lang w:eastAsia="en-US"/>
        </w:rPr>
        <w:t>антикоррупционной</w:t>
      </w:r>
      <w:proofErr w:type="spellEnd"/>
      <w:r w:rsidRPr="00496EF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экспертизы; депутатам Совета депутатов;  органам местного самоуправления и иным заинтересованным организациям; а также для размещения на официальном сайте </w:t>
      </w:r>
      <w:proofErr w:type="spellStart"/>
      <w:r w:rsidRPr="00496EFB">
        <w:rPr>
          <w:rFonts w:ascii="Times New Roman" w:eastAsiaTheme="minorHAnsi" w:hAnsi="Times New Roman" w:cs="Times New Roman"/>
          <w:sz w:val="28"/>
          <w:szCs w:val="28"/>
          <w:lang w:eastAsia="en-US"/>
        </w:rPr>
        <w:t>Соль-Илецкого</w:t>
      </w:r>
      <w:proofErr w:type="spellEnd"/>
      <w:r w:rsidRPr="00496EF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городского округа.</w:t>
      </w:r>
    </w:p>
    <w:p w:rsidR="007B149E" w:rsidRPr="00496EFB" w:rsidRDefault="007B149E" w:rsidP="00496EFB">
      <w:pPr>
        <w:pStyle w:val="ConsNormal"/>
        <w:ind w:firstLine="53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96EF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Перечень направленных на рассмотрение комиссий проектов председатель Совета доводит до сведения всех депутатов.</w:t>
      </w:r>
    </w:p>
    <w:p w:rsidR="007B149E" w:rsidRPr="00496EFB" w:rsidRDefault="007B149E" w:rsidP="00496EFB">
      <w:pPr>
        <w:pStyle w:val="ConsNormal"/>
        <w:ind w:firstLine="53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96EFB">
        <w:rPr>
          <w:rFonts w:ascii="Times New Roman" w:eastAsiaTheme="minorHAnsi" w:hAnsi="Times New Roman" w:cs="Times New Roman"/>
          <w:sz w:val="28"/>
          <w:szCs w:val="28"/>
          <w:lang w:eastAsia="en-US"/>
        </w:rPr>
        <w:t>Комиссия не позднее чем в семидневный срок представляет председателю Совета свое заключение о целесообразности включения вопроса в повестку очередного или последующего заседаний и свои предложения по проекту решения Совета. В случае поступления в комиссию нескольких проектов решений по одному вопросу, комиссия выносит заключение по всем проектам и все их представляет председателю Совета.</w:t>
      </w:r>
    </w:p>
    <w:p w:rsidR="007B149E" w:rsidRPr="00496EFB" w:rsidRDefault="007B149E" w:rsidP="00496EFB">
      <w:pPr>
        <w:pStyle w:val="ConsNormal"/>
        <w:ind w:firstLine="53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96EFB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Проект решения Совета должен иметь заключение соответствующей депутатской комиссии.</w:t>
      </w:r>
    </w:p>
    <w:p w:rsidR="007B149E" w:rsidRPr="00496EFB" w:rsidRDefault="007B149E" w:rsidP="00496EFB">
      <w:pPr>
        <w:pStyle w:val="ConsNormal"/>
        <w:ind w:firstLine="53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96EFB">
        <w:rPr>
          <w:rFonts w:ascii="Times New Roman" w:eastAsiaTheme="minorHAnsi" w:hAnsi="Times New Roman" w:cs="Times New Roman"/>
          <w:sz w:val="28"/>
          <w:szCs w:val="28"/>
          <w:lang w:eastAsia="en-US"/>
        </w:rPr>
        <w:t>В необходимых случаях проект решения Совета должен иметь заключение главы муниципального образования, исполняющего полномочия главы местной администрации.</w:t>
      </w:r>
    </w:p>
    <w:p w:rsidR="007B149E" w:rsidRPr="00496EFB" w:rsidRDefault="007B149E" w:rsidP="00496EFB">
      <w:pPr>
        <w:pStyle w:val="ConsNormal"/>
        <w:ind w:firstLine="53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96EFB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 необходимости проекты могут быть направлены председателем Совета или по решению депутатской комиссии, к ведению которой относится предлагаемый проект, на экспертизу.</w:t>
      </w:r>
    </w:p>
    <w:p w:rsidR="0067020A" w:rsidRPr="00496EFB" w:rsidRDefault="007B149E" w:rsidP="00496EFB">
      <w:pPr>
        <w:pStyle w:val="Con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496EFB">
        <w:rPr>
          <w:rFonts w:ascii="Times New Roman" w:eastAsiaTheme="minorHAnsi" w:hAnsi="Times New Roman" w:cs="Times New Roman"/>
          <w:sz w:val="28"/>
          <w:szCs w:val="28"/>
          <w:lang w:eastAsia="en-US"/>
        </w:rPr>
        <w:t>О передаче проекта на экспертизу сообщается лицу, предъявившему проект (предложение), с указанием причин, по которым проект отправлен на экспертизу</w:t>
      </w:r>
      <w:r w:rsidR="005B7682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Pr="00496EFB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7B149E" w:rsidRPr="00496EFB" w:rsidRDefault="007B149E" w:rsidP="00496EFB">
      <w:pPr>
        <w:pStyle w:val="Con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7B149E" w:rsidRPr="00496EFB" w:rsidRDefault="007B149E" w:rsidP="00496EFB">
      <w:pPr>
        <w:pStyle w:val="ConsNormal"/>
        <w:widowControl/>
        <w:jc w:val="both"/>
        <w:rPr>
          <w:rFonts w:eastAsiaTheme="minorHAnsi"/>
          <w:sz w:val="28"/>
          <w:szCs w:val="28"/>
          <w:lang w:eastAsia="en-US"/>
        </w:rPr>
      </w:pPr>
      <w:r w:rsidRPr="00496EFB">
        <w:rPr>
          <w:rFonts w:ascii="Times New Roman" w:hAnsi="Times New Roman" w:cs="Times New Roman"/>
          <w:sz w:val="28"/>
          <w:szCs w:val="28"/>
        </w:rPr>
        <w:t xml:space="preserve">4) Часть </w:t>
      </w:r>
      <w:r w:rsidR="00D96873">
        <w:rPr>
          <w:rFonts w:ascii="Times New Roman" w:hAnsi="Times New Roman" w:cs="Times New Roman"/>
          <w:sz w:val="28"/>
          <w:szCs w:val="28"/>
        </w:rPr>
        <w:t>3</w:t>
      </w:r>
      <w:r w:rsidRPr="00496EFB">
        <w:rPr>
          <w:rFonts w:ascii="Times New Roman" w:hAnsi="Times New Roman" w:cs="Times New Roman"/>
          <w:sz w:val="28"/>
          <w:szCs w:val="28"/>
        </w:rPr>
        <w:t xml:space="preserve"> с</w:t>
      </w:r>
      <w:r w:rsidRPr="00496EFB">
        <w:rPr>
          <w:rFonts w:ascii="Times New Roman" w:hAnsi="Times New Roman" w:cs="Times New Roman"/>
          <w:bCs/>
          <w:sz w:val="28"/>
          <w:szCs w:val="28"/>
        </w:rPr>
        <w:t>татьи 15 Регламента</w:t>
      </w:r>
      <w:r w:rsidRPr="00496EFB">
        <w:rPr>
          <w:rFonts w:ascii="Times New Roman" w:hAnsi="Times New Roman" w:cs="Times New Roman"/>
          <w:sz w:val="28"/>
          <w:szCs w:val="28"/>
        </w:rPr>
        <w:t>, изложить в новой редакции:</w:t>
      </w:r>
    </w:p>
    <w:p w:rsidR="007B149E" w:rsidRPr="00496EFB" w:rsidRDefault="00496EFB" w:rsidP="00D96873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6EFB">
        <w:rPr>
          <w:rFonts w:ascii="Times New Roman" w:hAnsi="Times New Roman" w:cs="Times New Roman"/>
          <w:sz w:val="28"/>
          <w:szCs w:val="28"/>
        </w:rPr>
        <w:t>«</w:t>
      </w:r>
      <w:r w:rsidR="00D96873" w:rsidRPr="00F42CD7">
        <w:rPr>
          <w:rFonts w:ascii="Times New Roman" w:hAnsi="Times New Roman" w:cs="Times New Roman"/>
          <w:sz w:val="28"/>
          <w:szCs w:val="28"/>
        </w:rPr>
        <w:t xml:space="preserve">3. Председатель Совета, комиссия или группа депутатов (численностью не менее 1/3 от числа депутатов, присутствующих на заседании) до проведения голосования по вопросу утверждения повестки дня могут вносить предложения по включению в повестку дня дополнительных вопросов. При этом депутатская группа (председатель Совета) обязана предоставить в распоряжение других депутатов, присутствующих на заседании, материалы, </w:t>
      </w:r>
      <w:r w:rsidR="00D96873">
        <w:rPr>
          <w:rFonts w:ascii="Times New Roman" w:hAnsi="Times New Roman" w:cs="Times New Roman"/>
          <w:sz w:val="28"/>
          <w:szCs w:val="28"/>
        </w:rPr>
        <w:t>в соответствии с ч</w:t>
      </w:r>
      <w:r w:rsidR="00D96873" w:rsidRPr="00496EFB">
        <w:rPr>
          <w:rFonts w:ascii="Times New Roman" w:hAnsi="Times New Roman" w:cs="Times New Roman"/>
          <w:sz w:val="28"/>
          <w:szCs w:val="28"/>
        </w:rPr>
        <w:t>асть</w:t>
      </w:r>
      <w:r w:rsidR="00D96873">
        <w:rPr>
          <w:rFonts w:ascii="Times New Roman" w:hAnsi="Times New Roman" w:cs="Times New Roman"/>
          <w:sz w:val="28"/>
          <w:szCs w:val="28"/>
        </w:rPr>
        <w:t>ю</w:t>
      </w:r>
      <w:r w:rsidR="00D96873" w:rsidRPr="00496EFB">
        <w:rPr>
          <w:rFonts w:ascii="Times New Roman" w:hAnsi="Times New Roman" w:cs="Times New Roman"/>
          <w:sz w:val="28"/>
          <w:szCs w:val="28"/>
        </w:rPr>
        <w:t xml:space="preserve"> 4 с</w:t>
      </w:r>
      <w:r w:rsidR="00D96873" w:rsidRPr="00496EFB">
        <w:rPr>
          <w:rFonts w:ascii="Times New Roman" w:hAnsi="Times New Roman" w:cs="Times New Roman"/>
          <w:bCs/>
          <w:sz w:val="28"/>
          <w:szCs w:val="28"/>
        </w:rPr>
        <w:t xml:space="preserve">татьи 14 </w:t>
      </w:r>
      <w:r w:rsidR="00D96873">
        <w:rPr>
          <w:rFonts w:ascii="Times New Roman" w:hAnsi="Times New Roman" w:cs="Times New Roman"/>
          <w:bCs/>
          <w:sz w:val="28"/>
          <w:szCs w:val="28"/>
        </w:rPr>
        <w:t xml:space="preserve">настоящего </w:t>
      </w:r>
      <w:r w:rsidR="00D96873" w:rsidRPr="00496EFB">
        <w:rPr>
          <w:rFonts w:ascii="Times New Roman" w:hAnsi="Times New Roman" w:cs="Times New Roman"/>
          <w:bCs/>
          <w:sz w:val="28"/>
          <w:szCs w:val="28"/>
        </w:rPr>
        <w:t>Регламента</w:t>
      </w:r>
      <w:r w:rsidR="00D96873">
        <w:rPr>
          <w:rFonts w:ascii="Times New Roman" w:hAnsi="Times New Roman" w:cs="Times New Roman"/>
          <w:sz w:val="28"/>
          <w:szCs w:val="28"/>
        </w:rPr>
        <w:t xml:space="preserve"> </w:t>
      </w:r>
      <w:r w:rsidR="00D96873" w:rsidRPr="00F42CD7">
        <w:rPr>
          <w:rFonts w:ascii="Times New Roman" w:hAnsi="Times New Roman" w:cs="Times New Roman"/>
          <w:sz w:val="28"/>
          <w:szCs w:val="28"/>
        </w:rPr>
        <w:t>необходимые для рассмотрения вопроса, предлагаемого к включению в повестку дня</w:t>
      </w:r>
      <w:r w:rsidRPr="00496EFB">
        <w:rPr>
          <w:rFonts w:ascii="Times New Roman" w:hAnsi="Times New Roman" w:cs="Times New Roman"/>
          <w:sz w:val="28"/>
          <w:szCs w:val="28"/>
        </w:rPr>
        <w:t>»</w:t>
      </w:r>
    </w:p>
    <w:p w:rsidR="00D96873" w:rsidRDefault="00D96873" w:rsidP="00D96873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D96873" w:rsidRPr="00496EFB" w:rsidRDefault="00D96873" w:rsidP="00D96873">
      <w:pPr>
        <w:pStyle w:val="ConsNormal"/>
        <w:widowControl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496EFB">
        <w:rPr>
          <w:rFonts w:ascii="Times New Roman" w:hAnsi="Times New Roman" w:cs="Times New Roman"/>
          <w:sz w:val="28"/>
          <w:szCs w:val="28"/>
        </w:rPr>
        <w:t xml:space="preserve">) </w:t>
      </w:r>
      <w:r w:rsidR="005B7682">
        <w:rPr>
          <w:rFonts w:ascii="Times New Roman" w:hAnsi="Times New Roman" w:cs="Times New Roman"/>
          <w:sz w:val="28"/>
          <w:szCs w:val="28"/>
        </w:rPr>
        <w:t>Абзац первый ч</w:t>
      </w:r>
      <w:r w:rsidRPr="00496EFB">
        <w:rPr>
          <w:rFonts w:ascii="Times New Roman" w:hAnsi="Times New Roman" w:cs="Times New Roman"/>
          <w:sz w:val="28"/>
          <w:szCs w:val="28"/>
        </w:rPr>
        <w:t>аст</w:t>
      </w:r>
      <w:r w:rsidR="005B7682">
        <w:rPr>
          <w:rFonts w:ascii="Times New Roman" w:hAnsi="Times New Roman" w:cs="Times New Roman"/>
          <w:sz w:val="28"/>
          <w:szCs w:val="28"/>
        </w:rPr>
        <w:t>и</w:t>
      </w:r>
      <w:r w:rsidRPr="00496EFB">
        <w:rPr>
          <w:rFonts w:ascii="Times New Roman" w:hAnsi="Times New Roman" w:cs="Times New Roman"/>
          <w:sz w:val="28"/>
          <w:szCs w:val="28"/>
        </w:rPr>
        <w:t xml:space="preserve"> 4 с</w:t>
      </w:r>
      <w:r w:rsidRPr="00496EFB">
        <w:rPr>
          <w:rFonts w:ascii="Times New Roman" w:hAnsi="Times New Roman" w:cs="Times New Roman"/>
          <w:bCs/>
          <w:sz w:val="28"/>
          <w:szCs w:val="28"/>
        </w:rPr>
        <w:t>татьи 15 Регламента</w:t>
      </w:r>
      <w:r w:rsidRPr="00496EFB">
        <w:rPr>
          <w:rFonts w:ascii="Times New Roman" w:hAnsi="Times New Roman" w:cs="Times New Roman"/>
          <w:sz w:val="28"/>
          <w:szCs w:val="28"/>
        </w:rPr>
        <w:t>, изложить в новой редакции:</w:t>
      </w:r>
    </w:p>
    <w:p w:rsidR="00D96873" w:rsidRPr="00496EFB" w:rsidRDefault="00D96873" w:rsidP="00D96873">
      <w:pPr>
        <w:pStyle w:val="Con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96EFB">
        <w:rPr>
          <w:rFonts w:ascii="Times New Roman" w:hAnsi="Times New Roman" w:cs="Times New Roman"/>
          <w:sz w:val="28"/>
          <w:szCs w:val="28"/>
        </w:rPr>
        <w:lastRenderedPageBreak/>
        <w:t>«4. В случае если на включении дополнительного вопроса в повестку дня настаивает не менее 1/3 от числа депутатов, присутствующих на заседании, слово для обоснования предоставляется одному депутату</w:t>
      </w:r>
      <w:proofErr w:type="gramStart"/>
      <w:r w:rsidRPr="00496EFB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496EFB" w:rsidRPr="00496EFB" w:rsidRDefault="00496EFB" w:rsidP="00496EFB">
      <w:pPr>
        <w:pStyle w:val="Con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040396" w:rsidRPr="00496EFB" w:rsidRDefault="00D96873" w:rsidP="00496EFB">
      <w:pPr>
        <w:pStyle w:val="Con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40396" w:rsidRPr="00496EFB">
        <w:rPr>
          <w:rFonts w:ascii="Times New Roman" w:hAnsi="Times New Roman" w:cs="Times New Roman"/>
          <w:sz w:val="28"/>
          <w:szCs w:val="28"/>
        </w:rPr>
        <w:t>) Часть 5 статьи 24</w:t>
      </w:r>
      <w:r w:rsidR="00040396" w:rsidRPr="00496EF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96EFB" w:rsidRPr="00496EFB">
        <w:rPr>
          <w:rFonts w:ascii="Times New Roman" w:hAnsi="Times New Roman" w:cs="Times New Roman"/>
          <w:bCs/>
          <w:sz w:val="28"/>
          <w:szCs w:val="28"/>
        </w:rPr>
        <w:t>Регламента</w:t>
      </w:r>
      <w:r w:rsidR="00496EFB" w:rsidRPr="00496EFB">
        <w:rPr>
          <w:rFonts w:ascii="Times New Roman" w:hAnsi="Times New Roman" w:cs="Times New Roman"/>
          <w:sz w:val="28"/>
          <w:szCs w:val="28"/>
        </w:rPr>
        <w:t>, изложить в новой редакции:</w:t>
      </w:r>
    </w:p>
    <w:p w:rsidR="00513C3B" w:rsidRPr="00496EFB" w:rsidRDefault="001A0462" w:rsidP="00496EFB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496EFB">
        <w:rPr>
          <w:sz w:val="28"/>
          <w:szCs w:val="28"/>
        </w:rPr>
        <w:t>«5.</w:t>
      </w:r>
      <w:r w:rsidR="00040396" w:rsidRPr="00496EFB">
        <w:rPr>
          <w:sz w:val="28"/>
          <w:szCs w:val="28"/>
        </w:rPr>
        <w:t xml:space="preserve">Решения Совета, предусматривающие установление, изменение и отмену местных налогов и сборов, осуществление расходов из средств бюджета муниципального образования </w:t>
      </w:r>
      <w:proofErr w:type="spellStart"/>
      <w:r w:rsidR="00040396" w:rsidRPr="00496EFB">
        <w:rPr>
          <w:sz w:val="28"/>
          <w:szCs w:val="28"/>
        </w:rPr>
        <w:t>Соль-Илецкий</w:t>
      </w:r>
      <w:proofErr w:type="spellEnd"/>
      <w:r w:rsidR="00040396" w:rsidRPr="00496EFB">
        <w:rPr>
          <w:sz w:val="28"/>
          <w:szCs w:val="28"/>
        </w:rPr>
        <w:t xml:space="preserve"> городской округ могут быть внесены на рассмотрение депутатов Совета по инициативе главы муниципального образования </w:t>
      </w:r>
      <w:proofErr w:type="spellStart"/>
      <w:r w:rsidR="00040396" w:rsidRPr="00496EFB">
        <w:rPr>
          <w:sz w:val="28"/>
          <w:szCs w:val="28"/>
        </w:rPr>
        <w:t>Соль-Илецкий</w:t>
      </w:r>
      <w:proofErr w:type="spellEnd"/>
      <w:r w:rsidR="00040396" w:rsidRPr="00496EFB">
        <w:rPr>
          <w:sz w:val="28"/>
          <w:szCs w:val="28"/>
        </w:rPr>
        <w:t xml:space="preserve"> городской округ, возглавляющего местную администрацию или при наличии его заключения. Данное заключение представляется в Совет в течение </w:t>
      </w:r>
      <w:r w:rsidR="006F4966" w:rsidRPr="00496EFB">
        <w:rPr>
          <w:sz w:val="28"/>
          <w:szCs w:val="28"/>
        </w:rPr>
        <w:t>двенадцати</w:t>
      </w:r>
      <w:r w:rsidR="00040396" w:rsidRPr="00496EFB">
        <w:rPr>
          <w:sz w:val="28"/>
          <w:szCs w:val="28"/>
        </w:rPr>
        <w:t xml:space="preserve"> календарных дней со дня поступления проекта решения на заключение главе администрации. В случае непредставления заключения в указанный срок, указанный проект решения Совета считается согласованным и вносится на рассмотрение депутатов Совета</w:t>
      </w:r>
      <w:proofErr w:type="gramStart"/>
      <w:r w:rsidR="00040396" w:rsidRPr="00496EFB">
        <w:rPr>
          <w:sz w:val="28"/>
          <w:szCs w:val="28"/>
        </w:rPr>
        <w:t>.</w:t>
      </w:r>
      <w:r w:rsidRPr="00496EFB">
        <w:rPr>
          <w:sz w:val="28"/>
          <w:szCs w:val="28"/>
        </w:rPr>
        <w:t>»</w:t>
      </w:r>
      <w:bookmarkStart w:id="1" w:name="_GoBack"/>
      <w:bookmarkEnd w:id="1"/>
      <w:proofErr w:type="gramEnd"/>
    </w:p>
    <w:p w:rsidR="00BF5BE8" w:rsidRPr="00496EFB" w:rsidRDefault="00BF5BE8" w:rsidP="00496EFB">
      <w:pPr>
        <w:widowControl w:val="0"/>
        <w:autoSpaceDE w:val="0"/>
        <w:autoSpaceDN w:val="0"/>
        <w:jc w:val="both"/>
        <w:rPr>
          <w:sz w:val="28"/>
          <w:szCs w:val="28"/>
        </w:rPr>
      </w:pPr>
    </w:p>
    <w:sectPr w:rsidR="00BF5BE8" w:rsidRPr="00496EFB" w:rsidSect="00D43DC0">
      <w:footerReference w:type="default" r:id="rId8"/>
      <w:pgSz w:w="11906" w:h="16838" w:code="9"/>
      <w:pgMar w:top="1134" w:right="851" w:bottom="1134" w:left="1701" w:header="1021" w:footer="22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5446" w:rsidRDefault="00DA5446" w:rsidP="00485005">
      <w:r>
        <w:separator/>
      </w:r>
    </w:p>
  </w:endnote>
  <w:endnote w:type="continuationSeparator" w:id="0">
    <w:p w:rsidR="00DA5446" w:rsidRDefault="00DA5446" w:rsidP="004850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646173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C52FE0" w:rsidRDefault="00AB56C6">
        <w:pPr>
          <w:pStyle w:val="a9"/>
          <w:jc w:val="center"/>
        </w:pPr>
        <w:r w:rsidRPr="00B960A3">
          <w:rPr>
            <w:sz w:val="20"/>
            <w:szCs w:val="20"/>
          </w:rPr>
          <w:fldChar w:fldCharType="begin"/>
        </w:r>
        <w:r w:rsidR="00C52FE0" w:rsidRPr="00B960A3">
          <w:rPr>
            <w:sz w:val="20"/>
            <w:szCs w:val="20"/>
          </w:rPr>
          <w:instrText xml:space="preserve"> PAGE   \* MERGEFORMAT </w:instrText>
        </w:r>
        <w:r w:rsidRPr="00B960A3">
          <w:rPr>
            <w:sz w:val="20"/>
            <w:szCs w:val="20"/>
          </w:rPr>
          <w:fldChar w:fldCharType="separate"/>
        </w:r>
        <w:r w:rsidR="005B7682">
          <w:rPr>
            <w:noProof/>
            <w:sz w:val="20"/>
            <w:szCs w:val="20"/>
          </w:rPr>
          <w:t>4</w:t>
        </w:r>
        <w:r w:rsidRPr="00B960A3">
          <w:rPr>
            <w:sz w:val="20"/>
            <w:szCs w:val="20"/>
          </w:rPr>
          <w:fldChar w:fldCharType="end"/>
        </w:r>
      </w:p>
    </w:sdtContent>
  </w:sdt>
  <w:p w:rsidR="00C52FE0" w:rsidRDefault="00C52FE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5446" w:rsidRDefault="00DA5446" w:rsidP="00485005">
      <w:r>
        <w:separator/>
      </w:r>
    </w:p>
  </w:footnote>
  <w:footnote w:type="continuationSeparator" w:id="0">
    <w:p w:rsidR="00DA5446" w:rsidRDefault="00DA5446" w:rsidP="004850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F01C6"/>
    <w:multiLevelType w:val="hybridMultilevel"/>
    <w:tmpl w:val="8CD40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278A9"/>
    <w:multiLevelType w:val="hybridMultilevel"/>
    <w:tmpl w:val="1DD25FFA"/>
    <w:lvl w:ilvl="0" w:tplc="F1304780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2E83A6A"/>
    <w:multiLevelType w:val="hybridMultilevel"/>
    <w:tmpl w:val="71BCC988"/>
    <w:lvl w:ilvl="0" w:tplc="B866AD8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0A4B1FE8"/>
    <w:multiLevelType w:val="hybridMultilevel"/>
    <w:tmpl w:val="2DB620E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0C5B2171"/>
    <w:multiLevelType w:val="hybridMultilevel"/>
    <w:tmpl w:val="3F04DE6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2B56C45"/>
    <w:multiLevelType w:val="hybridMultilevel"/>
    <w:tmpl w:val="6D0E129C"/>
    <w:lvl w:ilvl="0" w:tplc="E6CEEC64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42B63F0"/>
    <w:multiLevelType w:val="hybridMultilevel"/>
    <w:tmpl w:val="CB40F2B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15AC0AFE"/>
    <w:multiLevelType w:val="hybridMultilevel"/>
    <w:tmpl w:val="553E82CC"/>
    <w:lvl w:ilvl="0" w:tplc="04C671D4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15C2789E"/>
    <w:multiLevelType w:val="hybridMultilevel"/>
    <w:tmpl w:val="38E07AB6"/>
    <w:lvl w:ilvl="0" w:tplc="04C671D4">
      <w:start w:val="1"/>
      <w:numFmt w:val="decimal"/>
      <w:lvlText w:val="%1."/>
      <w:lvlJc w:val="left"/>
      <w:pPr>
        <w:ind w:left="189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1705438F"/>
    <w:multiLevelType w:val="hybridMultilevel"/>
    <w:tmpl w:val="28DCD1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F533CF"/>
    <w:multiLevelType w:val="hybridMultilevel"/>
    <w:tmpl w:val="9F924D3A"/>
    <w:lvl w:ilvl="0" w:tplc="04C671D4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881EA1"/>
    <w:multiLevelType w:val="hybridMultilevel"/>
    <w:tmpl w:val="581478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C17DE3"/>
    <w:multiLevelType w:val="hybridMultilevel"/>
    <w:tmpl w:val="03AE9FCE"/>
    <w:lvl w:ilvl="0" w:tplc="181EB374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1F954B0D"/>
    <w:multiLevelType w:val="hybridMultilevel"/>
    <w:tmpl w:val="B30410B6"/>
    <w:lvl w:ilvl="0" w:tplc="B8DC6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580417B4">
      <w:start w:val="1"/>
      <w:numFmt w:val="decimal"/>
      <w:lvlText w:val="%2)"/>
      <w:lvlJc w:val="left"/>
      <w:pPr>
        <w:ind w:left="2310" w:hanging="87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23D2814"/>
    <w:multiLevelType w:val="hybridMultilevel"/>
    <w:tmpl w:val="96D6FF6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262B0150"/>
    <w:multiLevelType w:val="hybridMultilevel"/>
    <w:tmpl w:val="0D9EB14A"/>
    <w:lvl w:ilvl="0" w:tplc="F1304780">
      <w:start w:val="1"/>
      <w:numFmt w:val="decimal"/>
      <w:lvlText w:val="%1."/>
      <w:lvlJc w:val="left"/>
      <w:pPr>
        <w:ind w:left="192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2B1C16B0"/>
    <w:multiLevelType w:val="hybridMultilevel"/>
    <w:tmpl w:val="B9DCB2AC"/>
    <w:lvl w:ilvl="0" w:tplc="B31CC182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2D1370C8"/>
    <w:multiLevelType w:val="hybridMultilevel"/>
    <w:tmpl w:val="E6E692C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327A37AA"/>
    <w:multiLevelType w:val="hybridMultilevel"/>
    <w:tmpl w:val="72D4BB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401775"/>
    <w:multiLevelType w:val="hybridMultilevel"/>
    <w:tmpl w:val="6276CD0E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2BC45BFC">
      <w:start w:val="1"/>
      <w:numFmt w:val="decimal"/>
      <w:lvlText w:val="%2."/>
      <w:lvlJc w:val="left"/>
      <w:pPr>
        <w:ind w:left="1707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3A8779DA"/>
    <w:multiLevelType w:val="hybridMultilevel"/>
    <w:tmpl w:val="DDB4EE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C60259"/>
    <w:multiLevelType w:val="hybridMultilevel"/>
    <w:tmpl w:val="2A52D56C"/>
    <w:lvl w:ilvl="0" w:tplc="9522B68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1A447B"/>
    <w:multiLevelType w:val="hybridMultilevel"/>
    <w:tmpl w:val="EC44B48A"/>
    <w:lvl w:ilvl="0" w:tplc="B866AD8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3D7160CE"/>
    <w:multiLevelType w:val="hybridMultilevel"/>
    <w:tmpl w:val="19728B20"/>
    <w:lvl w:ilvl="0" w:tplc="04190019">
      <w:start w:val="1"/>
      <w:numFmt w:val="lowerLetter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3D7C7176"/>
    <w:multiLevelType w:val="hybridMultilevel"/>
    <w:tmpl w:val="BC186E68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44763715"/>
    <w:multiLevelType w:val="hybridMultilevel"/>
    <w:tmpl w:val="C3B0B468"/>
    <w:lvl w:ilvl="0" w:tplc="2BC45BFC">
      <w:start w:val="1"/>
      <w:numFmt w:val="decimal"/>
      <w:lvlText w:val="%1."/>
      <w:lvlJc w:val="left"/>
      <w:pPr>
        <w:ind w:left="170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F94B3D"/>
    <w:multiLevelType w:val="hybridMultilevel"/>
    <w:tmpl w:val="5052B814"/>
    <w:lvl w:ilvl="0" w:tplc="71647BCA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4E4E5853"/>
    <w:multiLevelType w:val="hybridMultilevel"/>
    <w:tmpl w:val="6026F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0104C5"/>
    <w:multiLevelType w:val="hybridMultilevel"/>
    <w:tmpl w:val="8CF8A308"/>
    <w:lvl w:ilvl="0" w:tplc="F1304780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57EE7BFC"/>
    <w:multiLevelType w:val="hybridMultilevel"/>
    <w:tmpl w:val="6906713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FD41BEB"/>
    <w:multiLevelType w:val="hybridMultilevel"/>
    <w:tmpl w:val="705252B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>
    <w:nsid w:val="604E540A"/>
    <w:multiLevelType w:val="hybridMultilevel"/>
    <w:tmpl w:val="6CC68850"/>
    <w:lvl w:ilvl="0" w:tplc="B31CC182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>
    <w:nsid w:val="661C0E60"/>
    <w:multiLevelType w:val="hybridMultilevel"/>
    <w:tmpl w:val="59129EAC"/>
    <w:lvl w:ilvl="0" w:tplc="B866AD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669C2A26"/>
    <w:multiLevelType w:val="hybridMultilevel"/>
    <w:tmpl w:val="7D3E17C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>
    <w:nsid w:val="68AF503A"/>
    <w:multiLevelType w:val="hybridMultilevel"/>
    <w:tmpl w:val="7C88EEF8"/>
    <w:lvl w:ilvl="0" w:tplc="2D8A6310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6B13096B"/>
    <w:multiLevelType w:val="hybridMultilevel"/>
    <w:tmpl w:val="114E30C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>
    <w:nsid w:val="6E172D9A"/>
    <w:multiLevelType w:val="hybridMultilevel"/>
    <w:tmpl w:val="4D26438E"/>
    <w:lvl w:ilvl="0" w:tplc="B866AD8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>
    <w:nsid w:val="6F5E2D3F"/>
    <w:multiLevelType w:val="hybridMultilevel"/>
    <w:tmpl w:val="7D2801D6"/>
    <w:lvl w:ilvl="0" w:tplc="26166580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73C81F54"/>
    <w:multiLevelType w:val="hybridMultilevel"/>
    <w:tmpl w:val="27DEC17A"/>
    <w:lvl w:ilvl="0" w:tplc="0E289B8C">
      <w:start w:val="1"/>
      <w:numFmt w:val="decimal"/>
      <w:lvlText w:val="%1."/>
      <w:lvlJc w:val="left"/>
      <w:pPr>
        <w:ind w:left="151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77652055"/>
    <w:multiLevelType w:val="hybridMultilevel"/>
    <w:tmpl w:val="2EF6018E"/>
    <w:lvl w:ilvl="0" w:tplc="B31CC182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C81449"/>
    <w:multiLevelType w:val="hybridMultilevel"/>
    <w:tmpl w:val="B4FA483A"/>
    <w:lvl w:ilvl="0" w:tplc="F1304780">
      <w:start w:val="1"/>
      <w:numFmt w:val="decimal"/>
      <w:lvlText w:val="%1."/>
      <w:lvlJc w:val="left"/>
      <w:pPr>
        <w:ind w:left="192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>
    <w:nsid w:val="79241B91"/>
    <w:multiLevelType w:val="hybridMultilevel"/>
    <w:tmpl w:val="3DDEBBDC"/>
    <w:lvl w:ilvl="0" w:tplc="51861B1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DF397C"/>
    <w:multiLevelType w:val="hybridMultilevel"/>
    <w:tmpl w:val="4882F122"/>
    <w:lvl w:ilvl="0" w:tplc="2D8A6310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8"/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28"/>
  </w:num>
  <w:num w:numId="5">
    <w:abstractNumId w:val="1"/>
  </w:num>
  <w:num w:numId="6">
    <w:abstractNumId w:val="40"/>
  </w:num>
  <w:num w:numId="7">
    <w:abstractNumId w:val="15"/>
  </w:num>
  <w:num w:numId="8">
    <w:abstractNumId w:val="38"/>
  </w:num>
  <w:num w:numId="9">
    <w:abstractNumId w:val="3"/>
  </w:num>
  <w:num w:numId="10">
    <w:abstractNumId w:val="37"/>
  </w:num>
  <w:num w:numId="11">
    <w:abstractNumId w:val="9"/>
  </w:num>
  <w:num w:numId="12">
    <w:abstractNumId w:val="41"/>
  </w:num>
  <w:num w:numId="13">
    <w:abstractNumId w:val="19"/>
  </w:num>
  <w:num w:numId="14">
    <w:abstractNumId w:val="29"/>
  </w:num>
  <w:num w:numId="15">
    <w:abstractNumId w:val="4"/>
  </w:num>
  <w:num w:numId="16">
    <w:abstractNumId w:val="20"/>
  </w:num>
  <w:num w:numId="17">
    <w:abstractNumId w:val="14"/>
  </w:num>
  <w:num w:numId="18">
    <w:abstractNumId w:val="17"/>
  </w:num>
  <w:num w:numId="19">
    <w:abstractNumId w:val="30"/>
  </w:num>
  <w:num w:numId="20">
    <w:abstractNumId w:val="24"/>
  </w:num>
  <w:num w:numId="21">
    <w:abstractNumId w:val="35"/>
  </w:num>
  <w:num w:numId="22">
    <w:abstractNumId w:val="33"/>
  </w:num>
  <w:num w:numId="23">
    <w:abstractNumId w:val="16"/>
  </w:num>
  <w:num w:numId="24">
    <w:abstractNumId w:val="31"/>
  </w:num>
  <w:num w:numId="25">
    <w:abstractNumId w:val="39"/>
  </w:num>
  <w:num w:numId="26">
    <w:abstractNumId w:val="25"/>
  </w:num>
  <w:num w:numId="27">
    <w:abstractNumId w:val="21"/>
  </w:num>
  <w:num w:numId="28">
    <w:abstractNumId w:val="23"/>
  </w:num>
  <w:num w:numId="29">
    <w:abstractNumId w:val="34"/>
  </w:num>
  <w:num w:numId="30">
    <w:abstractNumId w:val="42"/>
  </w:num>
  <w:num w:numId="31">
    <w:abstractNumId w:val="32"/>
  </w:num>
  <w:num w:numId="32">
    <w:abstractNumId w:val="22"/>
  </w:num>
  <w:num w:numId="33">
    <w:abstractNumId w:val="26"/>
  </w:num>
  <w:num w:numId="34">
    <w:abstractNumId w:val="2"/>
  </w:num>
  <w:num w:numId="35">
    <w:abstractNumId w:val="36"/>
  </w:num>
  <w:num w:numId="36">
    <w:abstractNumId w:val="5"/>
  </w:num>
  <w:num w:numId="37">
    <w:abstractNumId w:val="7"/>
  </w:num>
  <w:num w:numId="38">
    <w:abstractNumId w:val="10"/>
  </w:num>
  <w:num w:numId="39">
    <w:abstractNumId w:val="8"/>
  </w:num>
  <w:num w:numId="40">
    <w:abstractNumId w:val="12"/>
  </w:num>
  <w:num w:numId="41">
    <w:abstractNumId w:val="6"/>
  </w:num>
  <w:num w:numId="42">
    <w:abstractNumId w:val="13"/>
  </w:num>
  <w:num w:numId="43">
    <w:abstractNumId w:val="0"/>
  </w:num>
  <w:num w:numId="4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3CA"/>
    <w:rsid w:val="00000F22"/>
    <w:rsid w:val="000011D4"/>
    <w:rsid w:val="0002066A"/>
    <w:rsid w:val="0002136E"/>
    <w:rsid w:val="00030FCC"/>
    <w:rsid w:val="00040396"/>
    <w:rsid w:val="00040FDF"/>
    <w:rsid w:val="00054857"/>
    <w:rsid w:val="000631B3"/>
    <w:rsid w:val="00073B7F"/>
    <w:rsid w:val="00074ED5"/>
    <w:rsid w:val="00077058"/>
    <w:rsid w:val="00083A99"/>
    <w:rsid w:val="00097F45"/>
    <w:rsid w:val="000A187F"/>
    <w:rsid w:val="000A7541"/>
    <w:rsid w:val="000B03A4"/>
    <w:rsid w:val="000C529F"/>
    <w:rsid w:val="000F315B"/>
    <w:rsid w:val="000F4AF2"/>
    <w:rsid w:val="001111D7"/>
    <w:rsid w:val="00116750"/>
    <w:rsid w:val="00142A79"/>
    <w:rsid w:val="00147F2F"/>
    <w:rsid w:val="0015107B"/>
    <w:rsid w:val="001A0462"/>
    <w:rsid w:val="001B57E8"/>
    <w:rsid w:val="001E03D7"/>
    <w:rsid w:val="001F6378"/>
    <w:rsid w:val="00207DE0"/>
    <w:rsid w:val="00223AD1"/>
    <w:rsid w:val="0024553D"/>
    <w:rsid w:val="00245619"/>
    <w:rsid w:val="00272C62"/>
    <w:rsid w:val="002858E2"/>
    <w:rsid w:val="002A219A"/>
    <w:rsid w:val="002B4543"/>
    <w:rsid w:val="002C6C55"/>
    <w:rsid w:val="002D09BA"/>
    <w:rsid w:val="002F20B5"/>
    <w:rsid w:val="002F2458"/>
    <w:rsid w:val="002F5329"/>
    <w:rsid w:val="002F5A3A"/>
    <w:rsid w:val="00301BC6"/>
    <w:rsid w:val="00321AFD"/>
    <w:rsid w:val="003707A7"/>
    <w:rsid w:val="003810DA"/>
    <w:rsid w:val="003938CA"/>
    <w:rsid w:val="003A7A85"/>
    <w:rsid w:val="003B273C"/>
    <w:rsid w:val="003B282D"/>
    <w:rsid w:val="003B73CA"/>
    <w:rsid w:val="003E1DC7"/>
    <w:rsid w:val="003F37D5"/>
    <w:rsid w:val="003F743D"/>
    <w:rsid w:val="0042789A"/>
    <w:rsid w:val="004334B5"/>
    <w:rsid w:val="0043570A"/>
    <w:rsid w:val="004404AB"/>
    <w:rsid w:val="004414B0"/>
    <w:rsid w:val="00453751"/>
    <w:rsid w:val="00454B94"/>
    <w:rsid w:val="0047154D"/>
    <w:rsid w:val="00472141"/>
    <w:rsid w:val="00474C19"/>
    <w:rsid w:val="00484B22"/>
    <w:rsid w:val="00485005"/>
    <w:rsid w:val="00493867"/>
    <w:rsid w:val="00496EFB"/>
    <w:rsid w:val="004C3E2F"/>
    <w:rsid w:val="004D4373"/>
    <w:rsid w:val="00510D5E"/>
    <w:rsid w:val="00513C3B"/>
    <w:rsid w:val="005144FF"/>
    <w:rsid w:val="00520A37"/>
    <w:rsid w:val="00524ECA"/>
    <w:rsid w:val="0055046A"/>
    <w:rsid w:val="005541A8"/>
    <w:rsid w:val="00556142"/>
    <w:rsid w:val="005605CF"/>
    <w:rsid w:val="00567464"/>
    <w:rsid w:val="00582DF0"/>
    <w:rsid w:val="00587B38"/>
    <w:rsid w:val="00590A13"/>
    <w:rsid w:val="005A55E1"/>
    <w:rsid w:val="005B3DB6"/>
    <w:rsid w:val="005B44AE"/>
    <w:rsid w:val="005B7682"/>
    <w:rsid w:val="005C50BE"/>
    <w:rsid w:val="005D47C2"/>
    <w:rsid w:val="005D7E07"/>
    <w:rsid w:val="005E5673"/>
    <w:rsid w:val="005F03AD"/>
    <w:rsid w:val="00610F20"/>
    <w:rsid w:val="00624D66"/>
    <w:rsid w:val="006510F0"/>
    <w:rsid w:val="00655C90"/>
    <w:rsid w:val="0067020A"/>
    <w:rsid w:val="00670D00"/>
    <w:rsid w:val="00674806"/>
    <w:rsid w:val="00674887"/>
    <w:rsid w:val="0068598A"/>
    <w:rsid w:val="006A45B6"/>
    <w:rsid w:val="006D3307"/>
    <w:rsid w:val="006E0C19"/>
    <w:rsid w:val="006E20C1"/>
    <w:rsid w:val="006E443B"/>
    <w:rsid w:val="006E5FD9"/>
    <w:rsid w:val="006F1D76"/>
    <w:rsid w:val="006F4966"/>
    <w:rsid w:val="006F4F9A"/>
    <w:rsid w:val="00704D23"/>
    <w:rsid w:val="00731C83"/>
    <w:rsid w:val="0077680D"/>
    <w:rsid w:val="007A4E66"/>
    <w:rsid w:val="007A5D68"/>
    <w:rsid w:val="007A78BC"/>
    <w:rsid w:val="007B149E"/>
    <w:rsid w:val="007C20A8"/>
    <w:rsid w:val="007E1750"/>
    <w:rsid w:val="007F30BE"/>
    <w:rsid w:val="0082597F"/>
    <w:rsid w:val="00845250"/>
    <w:rsid w:val="00854C50"/>
    <w:rsid w:val="00860E78"/>
    <w:rsid w:val="00886401"/>
    <w:rsid w:val="008872C6"/>
    <w:rsid w:val="00890D75"/>
    <w:rsid w:val="008A6B34"/>
    <w:rsid w:val="008D45A8"/>
    <w:rsid w:val="008F221F"/>
    <w:rsid w:val="0090614F"/>
    <w:rsid w:val="00906494"/>
    <w:rsid w:val="00920F37"/>
    <w:rsid w:val="00970420"/>
    <w:rsid w:val="009716FE"/>
    <w:rsid w:val="00992B91"/>
    <w:rsid w:val="009B13AE"/>
    <w:rsid w:val="009D4890"/>
    <w:rsid w:val="009D7122"/>
    <w:rsid w:val="009E24E6"/>
    <w:rsid w:val="00A15CDD"/>
    <w:rsid w:val="00A16D95"/>
    <w:rsid w:val="00A209A4"/>
    <w:rsid w:val="00A301D2"/>
    <w:rsid w:val="00A314CC"/>
    <w:rsid w:val="00A4476D"/>
    <w:rsid w:val="00A46CCA"/>
    <w:rsid w:val="00A558BD"/>
    <w:rsid w:val="00A76987"/>
    <w:rsid w:val="00A80207"/>
    <w:rsid w:val="00A93404"/>
    <w:rsid w:val="00AA4FEA"/>
    <w:rsid w:val="00AA7130"/>
    <w:rsid w:val="00AB4548"/>
    <w:rsid w:val="00AB56C6"/>
    <w:rsid w:val="00AB6936"/>
    <w:rsid w:val="00AC753C"/>
    <w:rsid w:val="00B43762"/>
    <w:rsid w:val="00B911B0"/>
    <w:rsid w:val="00B960A3"/>
    <w:rsid w:val="00BA2392"/>
    <w:rsid w:val="00BB25D3"/>
    <w:rsid w:val="00BB336F"/>
    <w:rsid w:val="00BC4961"/>
    <w:rsid w:val="00BC565B"/>
    <w:rsid w:val="00BC69BC"/>
    <w:rsid w:val="00BF5BE8"/>
    <w:rsid w:val="00C04D23"/>
    <w:rsid w:val="00C0791F"/>
    <w:rsid w:val="00C27D54"/>
    <w:rsid w:val="00C41074"/>
    <w:rsid w:val="00C468BB"/>
    <w:rsid w:val="00C52FE0"/>
    <w:rsid w:val="00C768FF"/>
    <w:rsid w:val="00C820F0"/>
    <w:rsid w:val="00C96FFC"/>
    <w:rsid w:val="00CA5DE0"/>
    <w:rsid w:val="00CB5632"/>
    <w:rsid w:val="00CC6B1C"/>
    <w:rsid w:val="00CD1D85"/>
    <w:rsid w:val="00D302B3"/>
    <w:rsid w:val="00D34E87"/>
    <w:rsid w:val="00D43DC0"/>
    <w:rsid w:val="00D51C9B"/>
    <w:rsid w:val="00D55570"/>
    <w:rsid w:val="00D74DC2"/>
    <w:rsid w:val="00D85D8A"/>
    <w:rsid w:val="00D96873"/>
    <w:rsid w:val="00DA5446"/>
    <w:rsid w:val="00DC5E2C"/>
    <w:rsid w:val="00DD43FB"/>
    <w:rsid w:val="00DE3342"/>
    <w:rsid w:val="00DE6AAE"/>
    <w:rsid w:val="00DF1EB5"/>
    <w:rsid w:val="00DF7B74"/>
    <w:rsid w:val="00E0328B"/>
    <w:rsid w:val="00E102EE"/>
    <w:rsid w:val="00E239E8"/>
    <w:rsid w:val="00E26AE7"/>
    <w:rsid w:val="00E40A8E"/>
    <w:rsid w:val="00E6214E"/>
    <w:rsid w:val="00E710BA"/>
    <w:rsid w:val="00E75484"/>
    <w:rsid w:val="00E8576C"/>
    <w:rsid w:val="00EA420F"/>
    <w:rsid w:val="00EB4392"/>
    <w:rsid w:val="00EC19CD"/>
    <w:rsid w:val="00ED01BB"/>
    <w:rsid w:val="00ED370B"/>
    <w:rsid w:val="00ED7472"/>
    <w:rsid w:val="00EE56D8"/>
    <w:rsid w:val="00EF2285"/>
    <w:rsid w:val="00EF3A84"/>
    <w:rsid w:val="00F12674"/>
    <w:rsid w:val="00F25965"/>
    <w:rsid w:val="00F325C1"/>
    <w:rsid w:val="00F35CA2"/>
    <w:rsid w:val="00F42CD7"/>
    <w:rsid w:val="00F77923"/>
    <w:rsid w:val="00FA1D41"/>
    <w:rsid w:val="00FC288B"/>
    <w:rsid w:val="00FC583A"/>
    <w:rsid w:val="00FE1452"/>
    <w:rsid w:val="00FE335C"/>
    <w:rsid w:val="00FE7509"/>
    <w:rsid w:val="00FF2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3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45619"/>
    <w:pPr>
      <w:keepNext/>
      <w:jc w:val="center"/>
      <w:outlineLvl w:val="0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3B73C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3B73C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3B73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rsid w:val="003B73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3B73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3B73CA"/>
    <w:pPr>
      <w:widowControl w:val="0"/>
      <w:autoSpaceDE w:val="0"/>
      <w:autoSpaceDN w:val="0"/>
      <w:adjustRightInd w:val="0"/>
      <w:spacing w:before="220"/>
      <w:jc w:val="center"/>
    </w:pPr>
    <w:rPr>
      <w:sz w:val="28"/>
      <w:szCs w:val="18"/>
    </w:rPr>
  </w:style>
  <w:style w:type="character" w:customStyle="1" w:styleId="20">
    <w:name w:val="Основной текст 2 Знак"/>
    <w:basedOn w:val="a0"/>
    <w:link w:val="2"/>
    <w:rsid w:val="003B73CA"/>
    <w:rPr>
      <w:rFonts w:ascii="Times New Roman" w:eastAsia="Times New Roman" w:hAnsi="Times New Roman" w:cs="Times New Roman"/>
      <w:sz w:val="28"/>
      <w:szCs w:val="18"/>
      <w:lang w:eastAsia="ru-RU"/>
    </w:rPr>
  </w:style>
  <w:style w:type="paragraph" w:styleId="a5">
    <w:name w:val="List Paragraph"/>
    <w:basedOn w:val="a"/>
    <w:uiPriority w:val="34"/>
    <w:qFormat/>
    <w:rsid w:val="00BB25D3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E710BA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245619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48500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850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8500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850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8F22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11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styleId="ab">
    <w:name w:val="Table Grid"/>
    <w:basedOn w:val="a1"/>
    <w:uiPriority w:val="59"/>
    <w:rsid w:val="003B27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rsid w:val="00845250"/>
    <w:pPr>
      <w:spacing w:after="0" w:line="240" w:lineRule="auto"/>
    </w:pPr>
    <w:rPr>
      <w:rFonts w:ascii="Calibri" w:eastAsia="Times New Roman" w:hAnsi="Calibri" w:cs="Times New Roman"/>
    </w:rPr>
  </w:style>
  <w:style w:type="paragraph" w:styleId="ac">
    <w:name w:val="No Spacing"/>
    <w:link w:val="ad"/>
    <w:uiPriority w:val="99"/>
    <w:qFormat/>
    <w:rsid w:val="00D43DC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Без интервала Знак"/>
    <w:basedOn w:val="a0"/>
    <w:link w:val="ac"/>
    <w:uiPriority w:val="99"/>
    <w:rsid w:val="00D43DC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C46C8E-3FC9-403F-8347-80B2B0C6B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1</Pages>
  <Words>1024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Сапожкова</dc:creator>
  <cp:keywords/>
  <dc:description/>
  <cp:lastModifiedBy>Сапожкова</cp:lastModifiedBy>
  <cp:revision>89</cp:revision>
  <cp:lastPrinted>2017-08-25T05:02:00Z</cp:lastPrinted>
  <dcterms:created xsi:type="dcterms:W3CDTF">2015-09-21T04:54:00Z</dcterms:created>
  <dcterms:modified xsi:type="dcterms:W3CDTF">2017-08-25T05:02:00Z</dcterms:modified>
</cp:coreProperties>
</file>